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4E" w:rsidRDefault="000E094E" w:rsidP="000E094E">
      <w:pPr>
        <w:pStyle w:val="Title"/>
      </w:pPr>
      <w:r>
        <w:t>Creative Ways to Get Around Abroad</w:t>
      </w:r>
    </w:p>
    <w:p w:rsidR="000E094E" w:rsidRDefault="000E094E" w:rsidP="000E094E">
      <w:pPr>
        <w:pStyle w:val="Subtitle"/>
      </w:pPr>
      <w:r>
        <w:t>Photo Descriptions and Captions</w:t>
      </w:r>
    </w:p>
    <w:p w:rsidR="000E094E" w:rsidRDefault="000E094E" w:rsidP="000E094E"/>
    <w:p w:rsidR="000E094E" w:rsidRDefault="000E094E" w:rsidP="000E094E">
      <w:pPr>
        <w:pStyle w:val="Heading1"/>
      </w:pPr>
      <w:r>
        <w:t xml:space="preserve">By sedan chair in China: </w:t>
      </w:r>
    </w:p>
    <w:p w:rsidR="000E094E" w:rsidRDefault="000E094E" w:rsidP="000E094E">
      <w:r>
        <w:t>They’re not just for royalty anymore! [Image description: A person is seated in a bamboo sedan chair carried by two men through a bamboo forest.]</w:t>
      </w:r>
    </w:p>
    <w:p w:rsidR="000E094E" w:rsidRDefault="000E094E" w:rsidP="000E094E"/>
    <w:p w:rsidR="000E094E" w:rsidRDefault="000E094E" w:rsidP="000E094E">
      <w:pPr>
        <w:pStyle w:val="Heading1"/>
      </w:pPr>
      <w:r>
        <w:t xml:space="preserve">By adaptive bike: </w:t>
      </w:r>
    </w:p>
    <w:p w:rsidR="000E094E" w:rsidRDefault="000E094E" w:rsidP="000E094E">
      <w:r>
        <w:t xml:space="preserve">Cruise around on a </w:t>
      </w:r>
      <w:proofErr w:type="spellStart"/>
      <w:r>
        <w:t>handcycle</w:t>
      </w:r>
      <w:proofErr w:type="spellEnd"/>
      <w:r>
        <w:t xml:space="preserve"> or other device designed for riders with disabilities. [Image description: A girl rides a </w:t>
      </w:r>
      <w:proofErr w:type="spellStart"/>
      <w:r>
        <w:t>handcycle</w:t>
      </w:r>
      <w:proofErr w:type="spellEnd"/>
      <w:r>
        <w:t xml:space="preserve"> down a paved street.]</w:t>
      </w:r>
    </w:p>
    <w:p w:rsidR="000E094E" w:rsidRDefault="000E094E" w:rsidP="000E094E"/>
    <w:p w:rsidR="000E094E" w:rsidRDefault="000E094E" w:rsidP="000E094E">
      <w:pPr>
        <w:pStyle w:val="Heading1"/>
      </w:pPr>
      <w:r>
        <w:t xml:space="preserve">By adaptive bike in Scotland: </w:t>
      </w:r>
    </w:p>
    <w:p w:rsidR="000E094E" w:rsidRDefault="000E094E" w:rsidP="000E094E">
      <w:r>
        <w:t xml:space="preserve">Cruise around on a </w:t>
      </w:r>
      <w:proofErr w:type="spellStart"/>
      <w:r>
        <w:t>handcycle</w:t>
      </w:r>
      <w:proofErr w:type="spellEnd"/>
      <w:r>
        <w:t>, electric-assisted bike or trike, or other device designed for riders with disabilities. Bring your wheelchair along for the ride! [Image description: A woman seated atop a three-wheeled bike through lush green hills. Her wheelchair is attached to the back of the bike.]</w:t>
      </w:r>
    </w:p>
    <w:p w:rsidR="000E094E" w:rsidRDefault="000E094E" w:rsidP="000E094E"/>
    <w:p w:rsidR="000E094E" w:rsidRDefault="000E094E" w:rsidP="000E094E">
      <w:pPr>
        <w:pStyle w:val="Heading1"/>
      </w:pPr>
      <w:r>
        <w:t xml:space="preserve">By beach wheelchair: </w:t>
      </w:r>
    </w:p>
    <w:p w:rsidR="000E094E" w:rsidRDefault="000E094E" w:rsidP="000E094E">
      <w:r>
        <w:t>Although those who take their wheelchair to the beach usually manage just fine, the wide wheels of a beach wheelchair can help keep riders from sinking into wet sand. [Image description: A woman seated in a beach wheelchair with three friends on a beach.]</w:t>
      </w:r>
    </w:p>
    <w:p w:rsidR="000E094E" w:rsidRDefault="000E094E" w:rsidP="000E094E"/>
    <w:p w:rsidR="000E094E" w:rsidRDefault="000E094E" w:rsidP="000E094E">
      <w:pPr>
        <w:pStyle w:val="Heading1"/>
      </w:pPr>
      <w:r>
        <w:t xml:space="preserve">By motorbike in Vietnam: </w:t>
      </w:r>
    </w:p>
    <w:p w:rsidR="000E094E" w:rsidRDefault="000E094E" w:rsidP="000E094E">
      <w:r>
        <w:t xml:space="preserve">Some motorbikes, like this one in Vietnam, offer enough room and stability to carry a passenger and her crutches or wheelchair… [Image description: A woman sits in the passenger seat of a three-wheeled </w:t>
      </w:r>
      <w:proofErr w:type="spellStart"/>
      <w:r>
        <w:t>motorscooter</w:t>
      </w:r>
      <w:proofErr w:type="spellEnd"/>
      <w:r>
        <w:t xml:space="preserve"> driven by a man on a busy street]</w:t>
      </w:r>
    </w:p>
    <w:p w:rsidR="000E094E" w:rsidRDefault="000E094E" w:rsidP="000E094E"/>
    <w:p w:rsidR="000E094E" w:rsidRDefault="000E094E" w:rsidP="000E094E">
      <w:pPr>
        <w:pStyle w:val="Heading1"/>
      </w:pPr>
      <w:r>
        <w:t>By motorbike in Vietnam</w:t>
      </w:r>
      <w:r>
        <w:t xml:space="preserve"> II</w:t>
      </w:r>
      <w:r>
        <w:t xml:space="preserve">: </w:t>
      </w:r>
    </w:p>
    <w:p w:rsidR="000E094E" w:rsidRDefault="000E094E" w:rsidP="000E094E">
      <w:r>
        <w:t xml:space="preserve">…While others will simply allow you to hitch a ride. (But beware; it’s not always legal!) [Image description: A woman in a manual wheelchair holds the back of a moving </w:t>
      </w:r>
      <w:proofErr w:type="spellStart"/>
      <w:r>
        <w:t>motorscooter</w:t>
      </w:r>
      <w:proofErr w:type="spellEnd"/>
      <w:r>
        <w:t xml:space="preserve"> down a busy street]</w:t>
      </w:r>
    </w:p>
    <w:p w:rsidR="000E094E" w:rsidRDefault="000E094E" w:rsidP="000E094E"/>
    <w:p w:rsidR="000E094E" w:rsidRDefault="000E094E" w:rsidP="000E094E">
      <w:pPr>
        <w:pStyle w:val="Heading1"/>
      </w:pPr>
      <w:r>
        <w:t xml:space="preserve">By tractor in New Zealand: </w:t>
      </w:r>
    </w:p>
    <w:p w:rsidR="000E094E" w:rsidRDefault="000E094E" w:rsidP="000E094E">
      <w:r>
        <w:t>Hitch a ride in a tractor bed to probe further into farms and fields. [Image description: A young man seated in a manual wheelchair rides in the bed of a tractor driven by another person through a lush field]</w:t>
      </w:r>
    </w:p>
    <w:p w:rsidR="000E094E" w:rsidRDefault="000E094E" w:rsidP="000E094E"/>
    <w:p w:rsidR="000E094E" w:rsidRDefault="000E094E" w:rsidP="000E094E">
      <w:pPr>
        <w:pStyle w:val="Heading1"/>
      </w:pPr>
      <w:r>
        <w:lastRenderedPageBreak/>
        <w:t xml:space="preserve">By camel in Bahrain: </w:t>
      </w:r>
    </w:p>
    <w:p w:rsidR="000E094E" w:rsidRDefault="000E094E" w:rsidP="000E094E">
      <w:r>
        <w:t>Lead a caravan through the desert from between the humps of a camel… [Image description: Two girls sit in the saddle of a decorated camel]</w:t>
      </w:r>
    </w:p>
    <w:p w:rsidR="000E094E" w:rsidRDefault="000E094E" w:rsidP="000E094E"/>
    <w:p w:rsidR="000E094E" w:rsidRDefault="000E094E" w:rsidP="000E094E">
      <w:pPr>
        <w:pStyle w:val="Heading1"/>
      </w:pPr>
      <w:r>
        <w:t xml:space="preserve">By </w:t>
      </w:r>
      <w:proofErr w:type="spellStart"/>
      <w:r>
        <w:t>Tiban</w:t>
      </w:r>
      <w:proofErr w:type="spellEnd"/>
      <w:r>
        <w:t xml:space="preserve"> Yak</w:t>
      </w:r>
    </w:p>
    <w:p w:rsidR="000E094E" w:rsidRDefault="000E094E" w:rsidP="000E094E">
      <w:r>
        <w:t>…Or perhaps you’d prefer the back of a Tibetan yak? [Image description: A young woman sits atop a Tibetan yak with snowy hills in background]</w:t>
      </w:r>
    </w:p>
    <w:p w:rsidR="000E094E" w:rsidRDefault="000E094E" w:rsidP="000E094E"/>
    <w:p w:rsidR="000E094E" w:rsidRDefault="000E094E" w:rsidP="000E094E">
      <w:pPr>
        <w:pStyle w:val="Heading1"/>
      </w:pPr>
      <w:r>
        <w:t xml:space="preserve">By piggyback in Costa Rica: </w:t>
      </w:r>
    </w:p>
    <w:p w:rsidR="000E094E" w:rsidRDefault="000E094E" w:rsidP="000E094E">
      <w:r>
        <w:t>Sometimes we get around with a little help from our friends. [Image description: A girl rides on the back of her friend before an enormous tree trunk]</w:t>
      </w:r>
    </w:p>
    <w:p w:rsidR="000E094E" w:rsidRDefault="000E094E" w:rsidP="000E094E"/>
    <w:p w:rsidR="000E094E" w:rsidRDefault="000E094E" w:rsidP="000E094E">
      <w:pPr>
        <w:pStyle w:val="Heading1"/>
      </w:pPr>
      <w:r>
        <w:t xml:space="preserve">By piggyback in Jordan </w:t>
      </w:r>
    </w:p>
    <w:p w:rsidR="000E094E" w:rsidRDefault="000E094E" w:rsidP="000E094E">
      <w:r>
        <w:t>[Image description: A young woman waves while friends lift her. Behind them are signposts for the Dead Sea]</w:t>
      </w:r>
    </w:p>
    <w:p w:rsidR="000E094E" w:rsidRDefault="000E094E" w:rsidP="000E094E"/>
    <w:p w:rsidR="000E094E" w:rsidRDefault="000E094E" w:rsidP="000E094E">
      <w:pPr>
        <w:pStyle w:val="Heading1"/>
      </w:pPr>
      <w:r>
        <w:t xml:space="preserve">By piggyback in Ghana: </w:t>
      </w:r>
    </w:p>
    <w:p w:rsidR="000E094E" w:rsidRDefault="000E094E" w:rsidP="000E094E">
      <w:r>
        <w:t>This student’s guide led him on a precarious jungle hike through Ghana in pursuit of a spectacular waterfall. [Image description: A young man rides on the back of another young man behind a guide in the jungle]</w:t>
      </w:r>
    </w:p>
    <w:p w:rsidR="000E094E" w:rsidRDefault="000E094E" w:rsidP="000E094E"/>
    <w:p w:rsidR="000E094E" w:rsidRDefault="000E094E" w:rsidP="000E094E">
      <w:pPr>
        <w:pStyle w:val="Heading1"/>
      </w:pPr>
      <w:r>
        <w:t xml:space="preserve">By piggyback in China: </w:t>
      </w:r>
    </w:p>
    <w:p w:rsidR="000E094E" w:rsidRDefault="000E094E" w:rsidP="000E094E">
      <w:r>
        <w:t>Scooting up each step of this temple is an option, but riding a human escalator to the top is much faster! [Image description: A young woman rides on the back of a male student up a staircase, while another man carries a wheelchair]</w:t>
      </w:r>
    </w:p>
    <w:p w:rsidR="000E094E" w:rsidRDefault="000E094E" w:rsidP="000E094E"/>
    <w:p w:rsidR="000E094E" w:rsidRDefault="000E094E" w:rsidP="000E094E">
      <w:pPr>
        <w:pStyle w:val="Heading1"/>
      </w:pPr>
      <w:r>
        <w:t xml:space="preserve">By jeep in South Africa: </w:t>
      </w:r>
    </w:p>
    <w:p w:rsidR="000E094E" w:rsidRDefault="000E094E" w:rsidP="000E094E">
      <w:r>
        <w:t>Going on safari? [Image description: A young woman wearing an excited facial expression and a neck brace sits in backseat of a jeep surrounded by elephants]</w:t>
      </w:r>
    </w:p>
    <w:p w:rsidR="000E094E" w:rsidRDefault="000E094E" w:rsidP="000E094E">
      <w:r>
        <w:t>By boat in Vietnam: Why wheel when you can float? [Image description: A young woman rides in a boat on a jungle river]</w:t>
      </w:r>
    </w:p>
    <w:p w:rsidR="000E094E" w:rsidRDefault="000E094E" w:rsidP="000E094E"/>
    <w:p w:rsidR="000E094E" w:rsidRDefault="000E094E" w:rsidP="000E094E">
      <w:pPr>
        <w:pStyle w:val="Heading1"/>
      </w:pPr>
      <w:r>
        <w:t xml:space="preserve">On crutches in Switzerland: </w:t>
      </w:r>
    </w:p>
    <w:p w:rsidR="000E094E" w:rsidRDefault="000E094E" w:rsidP="000E094E">
      <w:r>
        <w:t>Consider swapping out your wheelchair for your crutches. [Image description: A young man using forearm crutches with farmhouses and mountains in background]</w:t>
      </w:r>
    </w:p>
    <w:p w:rsidR="000E094E" w:rsidRDefault="000E094E" w:rsidP="000E094E">
      <w:r>
        <w:t>On crutches in Costa Rica [Image description: A young woman leans on her forearm crutches with massive jungle foliage in background]</w:t>
      </w:r>
    </w:p>
    <w:p w:rsidR="000E094E" w:rsidRDefault="000E094E" w:rsidP="000E094E"/>
    <w:p w:rsidR="000E094E" w:rsidRDefault="000E094E" w:rsidP="000E094E">
      <w:pPr>
        <w:pStyle w:val="Heading1"/>
      </w:pPr>
      <w:r>
        <w:lastRenderedPageBreak/>
        <w:t xml:space="preserve">By wheelchair: </w:t>
      </w:r>
    </w:p>
    <w:p w:rsidR="0094115B" w:rsidRDefault="000E094E" w:rsidP="000E094E">
      <w:r>
        <w:t>Not ready to ditch your manual wheelchair? Various equipment and devices can be added to help them fly over cobblestone-lined streets, like this one in Prague. [Image description: A woman seated in manual wheelchair equipped with front wheel with colorful building in background]</w:t>
      </w:r>
      <w:bookmarkStart w:id="0" w:name="_GoBack"/>
      <w:bookmarkEnd w:id="0"/>
    </w:p>
    <w:sectPr w:rsidR="00941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4E"/>
    <w:rsid w:val="000E094E"/>
    <w:rsid w:val="0094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8EF89-925E-4847-9953-C334A74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9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09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0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94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094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E0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3244</Characters>
  <Application>Microsoft Office Word</Application>
  <DocSecurity>0</DocSecurity>
  <Lines>27</Lines>
  <Paragraphs>7</Paragraphs>
  <ScaleCrop>false</ScaleCrop>
  <Company>Mobility International USA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</cp:revision>
  <dcterms:created xsi:type="dcterms:W3CDTF">2015-05-28T19:16:00Z</dcterms:created>
  <dcterms:modified xsi:type="dcterms:W3CDTF">2015-05-28T19:19:00Z</dcterms:modified>
</cp:coreProperties>
</file>