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777" w:rsidRDefault="005A6777" w:rsidP="005A6777">
      <w:pPr>
        <w:pStyle w:val="Heading1"/>
        <w:jc w:val="center"/>
      </w:pPr>
      <w:r>
        <w:t>Mental Health Referral Form for International Travel Planning</w:t>
      </w:r>
    </w:p>
    <w:p w:rsidR="0026529E" w:rsidRDefault="00570D78" w:rsidP="005A6777">
      <w:r>
        <w:t>This form is used to assist in planning for individuals traveling abroad.  If a program participant experiences unique circumstances that may require additional planning or preparation, this form can be used to help facilitate discussion among the individual, program staff, mental and health care providers, and others who may provide support or assistance to the individual.  When completing this form, please be as specific as possible.</w:t>
      </w:r>
    </w:p>
    <w:p w:rsidR="0026529E" w:rsidRDefault="0026529E" w:rsidP="00570D78">
      <w:pPr>
        <w:spacing w:after="0"/>
      </w:pPr>
      <w:r>
        <w:t>Each individual’s circumstances will be unique, and should be identified during the interview process.  However, some common areas that may benefit from additional planning include the following:</w:t>
      </w:r>
    </w:p>
    <w:p w:rsidR="0026529E" w:rsidRDefault="0026529E" w:rsidP="0026529E">
      <w:pPr>
        <w:pStyle w:val="ListParagraph"/>
        <w:numPr>
          <w:ilvl w:val="0"/>
          <w:numId w:val="1"/>
        </w:numPr>
        <w:spacing w:after="0"/>
      </w:pPr>
      <w:r>
        <w:t>The participant has expressed thoughts of harming him/herself or others</w:t>
      </w:r>
    </w:p>
    <w:p w:rsidR="0026529E" w:rsidRDefault="0026529E" w:rsidP="0026529E">
      <w:pPr>
        <w:pStyle w:val="ListParagraph"/>
        <w:numPr>
          <w:ilvl w:val="0"/>
          <w:numId w:val="1"/>
        </w:numPr>
        <w:spacing w:after="0"/>
      </w:pPr>
      <w:r>
        <w:t>The participant related that he or she has previously experienced symptoms of depression while away from an established support network</w:t>
      </w:r>
    </w:p>
    <w:p w:rsidR="0026529E" w:rsidRDefault="0026529E" w:rsidP="0026529E">
      <w:pPr>
        <w:pStyle w:val="ListParagraph"/>
        <w:numPr>
          <w:ilvl w:val="0"/>
          <w:numId w:val="1"/>
        </w:numPr>
        <w:spacing w:after="0"/>
      </w:pPr>
      <w:r>
        <w:t>The participant has specific dietary needs or habits</w:t>
      </w:r>
    </w:p>
    <w:p w:rsidR="0026529E" w:rsidRDefault="00F9380A" w:rsidP="0026529E">
      <w:pPr>
        <w:pStyle w:val="ListParagraph"/>
        <w:numPr>
          <w:ilvl w:val="0"/>
          <w:numId w:val="1"/>
        </w:numPr>
        <w:spacing w:after="0"/>
      </w:pPr>
      <w:r>
        <w:t>The participant related that he or she has previously used self-injury as a coping mechanism</w:t>
      </w:r>
    </w:p>
    <w:p w:rsidR="00F9380A" w:rsidRDefault="00F9380A" w:rsidP="0026529E">
      <w:pPr>
        <w:pStyle w:val="ListParagraph"/>
        <w:numPr>
          <w:ilvl w:val="0"/>
          <w:numId w:val="1"/>
        </w:numPr>
        <w:spacing w:after="0"/>
      </w:pPr>
      <w:r>
        <w:t>The participant takes medication that requires regular monitoring</w:t>
      </w:r>
    </w:p>
    <w:p w:rsidR="00F9380A" w:rsidRDefault="00F9380A" w:rsidP="0026529E">
      <w:pPr>
        <w:pStyle w:val="ListParagraph"/>
        <w:numPr>
          <w:ilvl w:val="0"/>
          <w:numId w:val="1"/>
        </w:numPr>
        <w:spacing w:after="0"/>
      </w:pPr>
      <w:r>
        <w:t>The participant related that he or she experiences anxiety or withdrawal when meeting new people, or participating in new activities</w:t>
      </w:r>
    </w:p>
    <w:p w:rsidR="00F9380A" w:rsidRDefault="00F9380A" w:rsidP="0026529E">
      <w:pPr>
        <w:pStyle w:val="ListParagraph"/>
        <w:numPr>
          <w:ilvl w:val="0"/>
          <w:numId w:val="1"/>
        </w:numPr>
        <w:spacing w:after="0"/>
      </w:pPr>
      <w:r>
        <w:t>The participant related that he or she has difficulty taking medication regularly</w:t>
      </w:r>
    </w:p>
    <w:p w:rsidR="00F9380A" w:rsidRDefault="00F9380A" w:rsidP="0026529E">
      <w:pPr>
        <w:pStyle w:val="ListParagraph"/>
        <w:numPr>
          <w:ilvl w:val="0"/>
          <w:numId w:val="1"/>
        </w:numPr>
        <w:spacing w:after="0"/>
      </w:pPr>
      <w:r>
        <w:t>The participant previously experienced disability-related barriers to academic success</w:t>
      </w:r>
    </w:p>
    <w:p w:rsidR="00570D78" w:rsidRDefault="00570D78" w:rsidP="00570D78">
      <w:pPr>
        <w:spacing w:after="0"/>
      </w:pPr>
    </w:p>
    <w:tbl>
      <w:tblPr>
        <w:tblStyle w:val="LightList"/>
        <w:tblW w:w="0" w:type="auto"/>
        <w:tblLook w:val="04A0" w:firstRow="1" w:lastRow="0" w:firstColumn="1" w:lastColumn="0" w:noHBand="0" w:noVBand="1"/>
      </w:tblPr>
      <w:tblGrid>
        <w:gridCol w:w="378"/>
        <w:gridCol w:w="2520"/>
        <w:gridCol w:w="6678"/>
      </w:tblGrid>
      <w:tr w:rsidR="000E0A45" w:rsidTr="00F66E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3"/>
          </w:tcPr>
          <w:p w:rsidR="000E0A45" w:rsidRDefault="000E0A45" w:rsidP="005A6777">
            <w:pPr>
              <w:pStyle w:val="Heading2"/>
            </w:pPr>
            <w:r>
              <w:t>Example</w:t>
            </w:r>
          </w:p>
        </w:tc>
      </w:tr>
      <w:tr w:rsidR="000E0A45" w:rsidTr="000E0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 w:type="dxa"/>
          </w:tcPr>
          <w:p w:rsidR="000E0A45" w:rsidRDefault="000E0A45" w:rsidP="00570D78">
            <w:pPr>
              <w:rPr>
                <w:b w:val="0"/>
                <w:bCs w:val="0"/>
              </w:rPr>
            </w:pPr>
          </w:p>
        </w:tc>
        <w:tc>
          <w:tcPr>
            <w:tcW w:w="2520" w:type="dxa"/>
          </w:tcPr>
          <w:p w:rsidR="000E0A45" w:rsidRPr="00570D78" w:rsidRDefault="000E0A45" w:rsidP="000E0A45">
            <w:pPr>
              <w:jc w:val="right"/>
              <w:cnfStyle w:val="000000100000" w:firstRow="0" w:lastRow="0" w:firstColumn="0" w:lastColumn="0" w:oddVBand="0" w:evenVBand="0" w:oddHBand="1" w:evenHBand="0" w:firstRowFirstColumn="0" w:firstRowLastColumn="0" w:lastRowFirstColumn="0" w:lastRowLastColumn="0"/>
            </w:pPr>
            <w:r>
              <w:t>Issue:</w:t>
            </w:r>
          </w:p>
        </w:tc>
        <w:tc>
          <w:tcPr>
            <w:tcW w:w="6678" w:type="dxa"/>
          </w:tcPr>
          <w:p w:rsidR="000E0A45" w:rsidRDefault="000E0A45" w:rsidP="00570D78">
            <w:pPr>
              <w:cnfStyle w:val="000000100000" w:firstRow="0" w:lastRow="0" w:firstColumn="0" w:lastColumn="0" w:oddVBand="0" w:evenVBand="0" w:oddHBand="1" w:evenHBand="0" w:firstRowFirstColumn="0" w:firstRowLastColumn="0" w:lastRowFirstColumn="0" w:lastRowLastColumn="0"/>
            </w:pPr>
            <w:r w:rsidRPr="00570D78">
              <w:t>The participant is currently taking medication, but does not have an adequate supply for the duration of travel.</w:t>
            </w:r>
          </w:p>
          <w:p w:rsidR="000E0A45" w:rsidRPr="00570D78" w:rsidRDefault="000E0A45" w:rsidP="00570D78">
            <w:pPr>
              <w:cnfStyle w:val="000000100000" w:firstRow="0" w:lastRow="0" w:firstColumn="0" w:lastColumn="0" w:oddVBand="0" w:evenVBand="0" w:oddHBand="1" w:evenHBand="0" w:firstRowFirstColumn="0" w:firstRowLastColumn="0" w:lastRowFirstColumn="0" w:lastRowLastColumn="0"/>
            </w:pPr>
          </w:p>
        </w:tc>
      </w:tr>
      <w:tr w:rsidR="00570D78" w:rsidTr="000E0A45">
        <w:tc>
          <w:tcPr>
            <w:cnfStyle w:val="001000000000" w:firstRow="0" w:lastRow="0" w:firstColumn="1" w:lastColumn="0" w:oddVBand="0" w:evenVBand="0" w:oddHBand="0" w:evenHBand="0" w:firstRowFirstColumn="0" w:firstRowLastColumn="0" w:lastRowFirstColumn="0" w:lastRowLastColumn="0"/>
            <w:tcW w:w="378" w:type="dxa"/>
          </w:tcPr>
          <w:p w:rsidR="00570D78" w:rsidRDefault="00570D78" w:rsidP="00570D78"/>
        </w:tc>
        <w:tc>
          <w:tcPr>
            <w:tcW w:w="2520" w:type="dxa"/>
          </w:tcPr>
          <w:p w:rsidR="00570D78" w:rsidRDefault="000E0A45" w:rsidP="000E0A45">
            <w:pPr>
              <w:jc w:val="right"/>
              <w:cnfStyle w:val="000000000000" w:firstRow="0" w:lastRow="0" w:firstColumn="0" w:lastColumn="0" w:oddVBand="0" w:evenVBand="0" w:oddHBand="0" w:evenHBand="0" w:firstRowFirstColumn="0" w:firstRowLastColumn="0" w:lastRowFirstColumn="0" w:lastRowLastColumn="0"/>
            </w:pPr>
            <w:r>
              <w:t>Program Expectation:</w:t>
            </w:r>
          </w:p>
        </w:tc>
        <w:tc>
          <w:tcPr>
            <w:tcW w:w="6678" w:type="dxa"/>
          </w:tcPr>
          <w:p w:rsidR="00570D78" w:rsidRDefault="000E0A45" w:rsidP="00570D78">
            <w:pPr>
              <w:cnfStyle w:val="000000000000" w:firstRow="0" w:lastRow="0" w:firstColumn="0" w:lastColumn="0" w:oddVBand="0" w:evenVBand="0" w:oddHBand="0" w:evenHBand="0" w:firstRowFirstColumn="0" w:firstRowLastColumn="0" w:lastRowFirstColumn="0" w:lastRowLastColumn="0"/>
            </w:pPr>
            <w:r>
              <w:t xml:space="preserve">The host country has restrictions regarding shipping/ receiving medications.  </w:t>
            </w:r>
            <w:r w:rsidR="0026346C">
              <w:t>If the individual is not able to travel with a sufficient supply, arrangements should be put in place for him or her to acquire additional supplies.</w:t>
            </w:r>
          </w:p>
          <w:p w:rsidR="000E0A45" w:rsidRDefault="000E0A45" w:rsidP="00570D78">
            <w:pPr>
              <w:cnfStyle w:val="000000000000" w:firstRow="0" w:lastRow="0" w:firstColumn="0" w:lastColumn="0" w:oddVBand="0" w:evenVBand="0" w:oddHBand="0" w:evenHBand="0" w:firstRowFirstColumn="0" w:firstRowLastColumn="0" w:lastRowFirstColumn="0" w:lastRowLastColumn="0"/>
            </w:pPr>
          </w:p>
        </w:tc>
      </w:tr>
      <w:tr w:rsidR="00570D78" w:rsidTr="000E0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 w:type="dxa"/>
          </w:tcPr>
          <w:p w:rsidR="00570D78" w:rsidRDefault="00570D78" w:rsidP="00570D78"/>
        </w:tc>
        <w:tc>
          <w:tcPr>
            <w:tcW w:w="2520" w:type="dxa"/>
          </w:tcPr>
          <w:p w:rsidR="00570D78" w:rsidRDefault="000E0A45" w:rsidP="000E0A45">
            <w:pPr>
              <w:jc w:val="right"/>
              <w:cnfStyle w:val="000000100000" w:firstRow="0" w:lastRow="0" w:firstColumn="0" w:lastColumn="0" w:oddVBand="0" w:evenVBand="0" w:oddHBand="1" w:evenHBand="0" w:firstRowFirstColumn="0" w:firstRowLastColumn="0" w:lastRowFirstColumn="0" w:lastRowLastColumn="0"/>
            </w:pPr>
            <w:r>
              <w:t>Professional Contact:</w:t>
            </w:r>
          </w:p>
        </w:tc>
        <w:tc>
          <w:tcPr>
            <w:tcW w:w="6678" w:type="dxa"/>
          </w:tcPr>
          <w:p w:rsidR="00570D78" w:rsidRDefault="000E0A45" w:rsidP="00570D78">
            <w:pPr>
              <w:cnfStyle w:val="000000100000" w:firstRow="0" w:lastRow="0" w:firstColumn="0" w:lastColumn="0" w:oddVBand="0" w:evenVBand="0" w:oddHBand="1" w:evenHBand="0" w:firstRowFirstColumn="0" w:firstRowLastColumn="0" w:lastRowFirstColumn="0" w:lastRowLastColumn="0"/>
            </w:pPr>
            <w:r>
              <w:t>Dr. John Doe (identified by the participant</w:t>
            </w:r>
            <w:r w:rsidR="00F9380A">
              <w:t>; this could be a physician, mental health professional, dietician, academic professional, etc.</w:t>
            </w:r>
            <w:r>
              <w:t>)</w:t>
            </w:r>
          </w:p>
          <w:p w:rsidR="000E0A45" w:rsidRDefault="000E0A45" w:rsidP="00570D78">
            <w:pPr>
              <w:cnfStyle w:val="000000100000" w:firstRow="0" w:lastRow="0" w:firstColumn="0" w:lastColumn="0" w:oddVBand="0" w:evenVBand="0" w:oddHBand="1" w:evenHBand="0" w:firstRowFirstColumn="0" w:firstRowLastColumn="0" w:lastRowFirstColumn="0" w:lastRowLastColumn="0"/>
            </w:pPr>
          </w:p>
        </w:tc>
      </w:tr>
      <w:tr w:rsidR="00570D78" w:rsidTr="000E0A45">
        <w:tc>
          <w:tcPr>
            <w:cnfStyle w:val="001000000000" w:firstRow="0" w:lastRow="0" w:firstColumn="1" w:lastColumn="0" w:oddVBand="0" w:evenVBand="0" w:oddHBand="0" w:evenHBand="0" w:firstRowFirstColumn="0" w:firstRowLastColumn="0" w:lastRowFirstColumn="0" w:lastRowLastColumn="0"/>
            <w:tcW w:w="378" w:type="dxa"/>
          </w:tcPr>
          <w:p w:rsidR="00570D78" w:rsidRDefault="00570D78" w:rsidP="00570D78"/>
        </w:tc>
        <w:tc>
          <w:tcPr>
            <w:tcW w:w="2520" w:type="dxa"/>
          </w:tcPr>
          <w:p w:rsidR="00570D78" w:rsidRDefault="000E0A45" w:rsidP="000E0A45">
            <w:pPr>
              <w:jc w:val="right"/>
              <w:cnfStyle w:val="000000000000" w:firstRow="0" w:lastRow="0" w:firstColumn="0" w:lastColumn="0" w:oddVBand="0" w:evenVBand="0" w:oddHBand="0" w:evenHBand="0" w:firstRowFirstColumn="0" w:firstRowLastColumn="0" w:lastRowFirstColumn="0" w:lastRowLastColumn="0"/>
            </w:pPr>
            <w:r>
              <w:t>Plan:</w:t>
            </w:r>
          </w:p>
        </w:tc>
        <w:tc>
          <w:tcPr>
            <w:tcW w:w="6678" w:type="dxa"/>
          </w:tcPr>
          <w:p w:rsidR="00570D78" w:rsidRDefault="000E0A45" w:rsidP="00570D78">
            <w:pPr>
              <w:cnfStyle w:val="000000000000" w:firstRow="0" w:lastRow="0" w:firstColumn="0" w:lastColumn="0" w:oddVBand="0" w:evenVBand="0" w:oddHBand="0" w:evenHBand="0" w:firstRowFirstColumn="0" w:firstRowLastColumn="0" w:lastRowFirstColumn="0" w:lastRowLastColumn="0"/>
            </w:pPr>
            <w:r>
              <w:t>(the participant and professional will complete this section)</w:t>
            </w:r>
          </w:p>
          <w:p w:rsidR="000E0A45" w:rsidRDefault="000E0A45" w:rsidP="00570D78">
            <w:pPr>
              <w:cnfStyle w:val="000000000000" w:firstRow="0" w:lastRow="0" w:firstColumn="0" w:lastColumn="0" w:oddVBand="0" w:evenVBand="0" w:oddHBand="0" w:evenHBand="0" w:firstRowFirstColumn="0" w:firstRowLastColumn="0" w:lastRowFirstColumn="0" w:lastRowLastColumn="0"/>
            </w:pPr>
          </w:p>
        </w:tc>
      </w:tr>
      <w:tr w:rsidR="000E0A45" w:rsidTr="000E0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gridSpan w:val="2"/>
          </w:tcPr>
          <w:p w:rsidR="000E0A45" w:rsidRPr="000E0A45" w:rsidRDefault="000E0A45" w:rsidP="000E0A45">
            <w:pPr>
              <w:jc w:val="right"/>
              <w:rPr>
                <w:b w:val="0"/>
              </w:rPr>
            </w:pPr>
            <w:r w:rsidRPr="000E0A45">
              <w:rPr>
                <w:b w:val="0"/>
              </w:rPr>
              <w:t>Other Concerns Identified:</w:t>
            </w:r>
          </w:p>
        </w:tc>
        <w:tc>
          <w:tcPr>
            <w:tcW w:w="6678" w:type="dxa"/>
          </w:tcPr>
          <w:p w:rsidR="000E0A45" w:rsidRDefault="000E0A45" w:rsidP="00570D78">
            <w:pPr>
              <w:cnfStyle w:val="000000100000" w:firstRow="0" w:lastRow="0" w:firstColumn="0" w:lastColumn="0" w:oddVBand="0" w:evenVBand="0" w:oddHBand="1" w:evenHBand="0" w:firstRowFirstColumn="0" w:firstRowLastColumn="0" w:lastRowFirstColumn="0" w:lastRowLastColumn="0"/>
            </w:pPr>
            <w:r>
              <w:t>(the professional may have concerns that will need to be addressed by the participant, possibly with assistance from the program staff)</w:t>
            </w:r>
          </w:p>
          <w:p w:rsidR="000E0A45" w:rsidRDefault="000E0A45" w:rsidP="00570D78">
            <w:pPr>
              <w:cnfStyle w:val="000000100000" w:firstRow="0" w:lastRow="0" w:firstColumn="0" w:lastColumn="0" w:oddVBand="0" w:evenVBand="0" w:oddHBand="1" w:evenHBand="0" w:firstRowFirstColumn="0" w:firstRowLastColumn="0" w:lastRowFirstColumn="0" w:lastRowLastColumn="0"/>
            </w:pPr>
          </w:p>
        </w:tc>
      </w:tr>
      <w:tr w:rsidR="000E0A45" w:rsidTr="000E0A45">
        <w:tc>
          <w:tcPr>
            <w:cnfStyle w:val="001000000000" w:firstRow="0" w:lastRow="0" w:firstColumn="1" w:lastColumn="0" w:oddVBand="0" w:evenVBand="0" w:oddHBand="0" w:evenHBand="0" w:firstRowFirstColumn="0" w:firstRowLastColumn="0" w:lastRowFirstColumn="0" w:lastRowLastColumn="0"/>
            <w:tcW w:w="2898" w:type="dxa"/>
            <w:gridSpan w:val="2"/>
          </w:tcPr>
          <w:p w:rsidR="000E0A45" w:rsidRPr="000E0A45" w:rsidRDefault="000E0A45" w:rsidP="000E0A45">
            <w:pPr>
              <w:jc w:val="right"/>
              <w:rPr>
                <w:b w:val="0"/>
              </w:rPr>
            </w:pPr>
            <w:r w:rsidRPr="000E0A45">
              <w:rPr>
                <w:b w:val="0"/>
              </w:rPr>
              <w:t xml:space="preserve">Contact Person </w:t>
            </w:r>
            <w:r>
              <w:rPr>
                <w:b w:val="0"/>
              </w:rPr>
              <w:t>During Travel</w:t>
            </w:r>
            <w:r w:rsidRPr="000E0A45">
              <w:rPr>
                <w:b w:val="0"/>
              </w:rPr>
              <w:t>:</w:t>
            </w:r>
          </w:p>
        </w:tc>
        <w:tc>
          <w:tcPr>
            <w:tcW w:w="6678" w:type="dxa"/>
          </w:tcPr>
          <w:p w:rsidR="000E0A45" w:rsidRDefault="000E0A45" w:rsidP="00570D78">
            <w:pPr>
              <w:cnfStyle w:val="000000000000" w:firstRow="0" w:lastRow="0" w:firstColumn="0" w:lastColumn="0" w:oddVBand="0" w:evenVBand="0" w:oddHBand="0" w:evenHBand="0" w:firstRowFirstColumn="0" w:firstRowLastColumn="0" w:lastRowFirstColumn="0" w:lastRowLastColumn="0"/>
            </w:pPr>
            <w:r>
              <w:t>(the participant should identify who to contact if a problem occurs while he or she is traveling; this may be a professional or another member of his or her support network)</w:t>
            </w:r>
          </w:p>
          <w:p w:rsidR="000E0A45" w:rsidRDefault="000E0A45" w:rsidP="00570D78">
            <w:pPr>
              <w:cnfStyle w:val="000000000000" w:firstRow="0" w:lastRow="0" w:firstColumn="0" w:lastColumn="0" w:oddVBand="0" w:evenVBand="0" w:oddHBand="0" w:evenHBand="0" w:firstRowFirstColumn="0" w:firstRowLastColumn="0" w:lastRowFirstColumn="0" w:lastRowLastColumn="0"/>
            </w:pPr>
          </w:p>
        </w:tc>
      </w:tr>
    </w:tbl>
    <w:p w:rsidR="000E0A45" w:rsidRDefault="000E0A45" w:rsidP="00570D78">
      <w:pPr>
        <w:spacing w:after="0"/>
      </w:pPr>
    </w:p>
    <w:p w:rsidR="000E0A45" w:rsidRDefault="000E0A45">
      <w:r>
        <w:br w:type="page"/>
      </w:r>
    </w:p>
    <w:tbl>
      <w:tblPr>
        <w:tblStyle w:val="LightList"/>
        <w:tblW w:w="0" w:type="auto"/>
        <w:tblLook w:val="04A0" w:firstRow="1" w:lastRow="0" w:firstColumn="1" w:lastColumn="0" w:noHBand="0" w:noVBand="1"/>
      </w:tblPr>
      <w:tblGrid>
        <w:gridCol w:w="378"/>
        <w:gridCol w:w="2520"/>
        <w:gridCol w:w="6678"/>
      </w:tblGrid>
      <w:tr w:rsidR="000E0A45" w:rsidTr="00090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3"/>
          </w:tcPr>
          <w:p w:rsidR="000E0A45" w:rsidRDefault="000E0A45" w:rsidP="005A6777">
            <w:pPr>
              <w:pStyle w:val="Heading2"/>
            </w:pPr>
            <w:r>
              <w:lastRenderedPageBreak/>
              <w:t>Item 1</w:t>
            </w:r>
          </w:p>
        </w:tc>
      </w:tr>
      <w:tr w:rsidR="000E0A45" w:rsidRPr="0026346C" w:rsidTr="00090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 w:type="dxa"/>
          </w:tcPr>
          <w:p w:rsidR="000E0A45" w:rsidRPr="0026346C" w:rsidRDefault="000E0A45" w:rsidP="00090B1C">
            <w:pPr>
              <w:rPr>
                <w:b w:val="0"/>
                <w:bCs w:val="0"/>
              </w:rPr>
            </w:pPr>
          </w:p>
        </w:tc>
        <w:tc>
          <w:tcPr>
            <w:tcW w:w="2520" w:type="dxa"/>
          </w:tcPr>
          <w:p w:rsidR="000E0A45" w:rsidRPr="0026346C" w:rsidRDefault="000E0A45" w:rsidP="00090B1C">
            <w:pPr>
              <w:jc w:val="right"/>
              <w:cnfStyle w:val="000000100000" w:firstRow="0" w:lastRow="0" w:firstColumn="0" w:lastColumn="0" w:oddVBand="0" w:evenVBand="0" w:oddHBand="1" w:evenHBand="0" w:firstRowFirstColumn="0" w:firstRowLastColumn="0" w:lastRowFirstColumn="0" w:lastRowLastColumn="0"/>
            </w:pPr>
            <w:r w:rsidRPr="0026346C">
              <w:t>Issue:</w:t>
            </w:r>
          </w:p>
        </w:tc>
        <w:tc>
          <w:tcPr>
            <w:tcW w:w="6678" w:type="dxa"/>
          </w:tcPr>
          <w:p w:rsidR="000E0A45" w:rsidRDefault="000E0A45" w:rsidP="00090B1C">
            <w:pPr>
              <w:cnfStyle w:val="000000100000" w:firstRow="0" w:lastRow="0" w:firstColumn="0" w:lastColumn="0" w:oddVBand="0" w:evenVBand="0" w:oddHBand="1" w:evenHBand="0" w:firstRowFirstColumn="0" w:firstRowLastColumn="0" w:lastRowFirstColumn="0" w:lastRowLastColumn="0"/>
            </w:pPr>
          </w:p>
          <w:p w:rsidR="0026346C" w:rsidRDefault="0026346C" w:rsidP="00090B1C">
            <w:pPr>
              <w:cnfStyle w:val="000000100000" w:firstRow="0" w:lastRow="0" w:firstColumn="0" w:lastColumn="0" w:oddVBand="0" w:evenVBand="0" w:oddHBand="1" w:evenHBand="0" w:firstRowFirstColumn="0" w:firstRowLastColumn="0" w:lastRowFirstColumn="0" w:lastRowLastColumn="0"/>
            </w:pPr>
          </w:p>
          <w:p w:rsidR="0026346C" w:rsidRPr="0026346C" w:rsidRDefault="0026346C" w:rsidP="00090B1C">
            <w:pPr>
              <w:cnfStyle w:val="000000100000" w:firstRow="0" w:lastRow="0" w:firstColumn="0" w:lastColumn="0" w:oddVBand="0" w:evenVBand="0" w:oddHBand="1" w:evenHBand="0" w:firstRowFirstColumn="0" w:firstRowLastColumn="0" w:lastRowFirstColumn="0" w:lastRowLastColumn="0"/>
            </w:pPr>
          </w:p>
        </w:tc>
      </w:tr>
      <w:tr w:rsidR="000E0A45" w:rsidRPr="0026346C" w:rsidTr="00090B1C">
        <w:tc>
          <w:tcPr>
            <w:cnfStyle w:val="001000000000" w:firstRow="0" w:lastRow="0" w:firstColumn="1" w:lastColumn="0" w:oddVBand="0" w:evenVBand="0" w:oddHBand="0" w:evenHBand="0" w:firstRowFirstColumn="0" w:firstRowLastColumn="0" w:lastRowFirstColumn="0" w:lastRowLastColumn="0"/>
            <w:tcW w:w="378" w:type="dxa"/>
          </w:tcPr>
          <w:p w:rsidR="000E0A45" w:rsidRPr="0026346C" w:rsidRDefault="000E0A45" w:rsidP="00090B1C"/>
        </w:tc>
        <w:tc>
          <w:tcPr>
            <w:tcW w:w="2520" w:type="dxa"/>
          </w:tcPr>
          <w:p w:rsidR="000E0A45" w:rsidRPr="0026346C" w:rsidRDefault="000E0A45" w:rsidP="00090B1C">
            <w:pPr>
              <w:jc w:val="right"/>
              <w:cnfStyle w:val="000000000000" w:firstRow="0" w:lastRow="0" w:firstColumn="0" w:lastColumn="0" w:oddVBand="0" w:evenVBand="0" w:oddHBand="0" w:evenHBand="0" w:firstRowFirstColumn="0" w:firstRowLastColumn="0" w:lastRowFirstColumn="0" w:lastRowLastColumn="0"/>
            </w:pPr>
            <w:r w:rsidRPr="0026346C">
              <w:t>Program Expectation:</w:t>
            </w:r>
          </w:p>
        </w:tc>
        <w:tc>
          <w:tcPr>
            <w:tcW w:w="6678" w:type="dxa"/>
          </w:tcPr>
          <w:p w:rsidR="000E0A45" w:rsidRDefault="000E0A45" w:rsidP="00090B1C">
            <w:pPr>
              <w:cnfStyle w:val="000000000000" w:firstRow="0" w:lastRow="0" w:firstColumn="0" w:lastColumn="0" w:oddVBand="0" w:evenVBand="0" w:oddHBand="0" w:evenHBand="0" w:firstRowFirstColumn="0" w:firstRowLastColumn="0" w:lastRowFirstColumn="0" w:lastRowLastColumn="0"/>
            </w:pPr>
          </w:p>
          <w:p w:rsidR="0026346C" w:rsidRDefault="0026346C" w:rsidP="00090B1C">
            <w:pPr>
              <w:cnfStyle w:val="000000000000" w:firstRow="0" w:lastRow="0" w:firstColumn="0" w:lastColumn="0" w:oddVBand="0" w:evenVBand="0" w:oddHBand="0" w:evenHBand="0" w:firstRowFirstColumn="0" w:firstRowLastColumn="0" w:lastRowFirstColumn="0" w:lastRowLastColumn="0"/>
            </w:pPr>
          </w:p>
          <w:p w:rsidR="0026346C" w:rsidRDefault="0026346C" w:rsidP="00090B1C">
            <w:pPr>
              <w:cnfStyle w:val="000000000000" w:firstRow="0" w:lastRow="0" w:firstColumn="0" w:lastColumn="0" w:oddVBand="0" w:evenVBand="0" w:oddHBand="0" w:evenHBand="0" w:firstRowFirstColumn="0" w:firstRowLastColumn="0" w:lastRowFirstColumn="0" w:lastRowLastColumn="0"/>
            </w:pPr>
          </w:p>
          <w:p w:rsidR="0026346C" w:rsidRPr="0026346C" w:rsidRDefault="0026346C" w:rsidP="00090B1C">
            <w:pPr>
              <w:cnfStyle w:val="000000000000" w:firstRow="0" w:lastRow="0" w:firstColumn="0" w:lastColumn="0" w:oddVBand="0" w:evenVBand="0" w:oddHBand="0" w:evenHBand="0" w:firstRowFirstColumn="0" w:firstRowLastColumn="0" w:lastRowFirstColumn="0" w:lastRowLastColumn="0"/>
            </w:pPr>
          </w:p>
        </w:tc>
      </w:tr>
      <w:tr w:rsidR="000E0A45" w:rsidRPr="0026346C" w:rsidTr="00090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 w:type="dxa"/>
          </w:tcPr>
          <w:p w:rsidR="000E0A45" w:rsidRPr="0026346C" w:rsidRDefault="000E0A45" w:rsidP="00090B1C"/>
        </w:tc>
        <w:tc>
          <w:tcPr>
            <w:tcW w:w="2520" w:type="dxa"/>
          </w:tcPr>
          <w:p w:rsidR="000E0A45" w:rsidRPr="0026346C" w:rsidRDefault="000E0A45" w:rsidP="00090B1C">
            <w:pPr>
              <w:jc w:val="right"/>
              <w:cnfStyle w:val="000000100000" w:firstRow="0" w:lastRow="0" w:firstColumn="0" w:lastColumn="0" w:oddVBand="0" w:evenVBand="0" w:oddHBand="1" w:evenHBand="0" w:firstRowFirstColumn="0" w:firstRowLastColumn="0" w:lastRowFirstColumn="0" w:lastRowLastColumn="0"/>
            </w:pPr>
            <w:r w:rsidRPr="0026346C">
              <w:t>Professional Contact:</w:t>
            </w:r>
          </w:p>
        </w:tc>
        <w:tc>
          <w:tcPr>
            <w:tcW w:w="6678" w:type="dxa"/>
          </w:tcPr>
          <w:p w:rsidR="000E0A45" w:rsidRDefault="000E0A45" w:rsidP="00090B1C">
            <w:pPr>
              <w:cnfStyle w:val="000000100000" w:firstRow="0" w:lastRow="0" w:firstColumn="0" w:lastColumn="0" w:oddVBand="0" w:evenVBand="0" w:oddHBand="1" w:evenHBand="0" w:firstRowFirstColumn="0" w:firstRowLastColumn="0" w:lastRowFirstColumn="0" w:lastRowLastColumn="0"/>
            </w:pPr>
          </w:p>
          <w:p w:rsidR="0026346C" w:rsidRPr="0026346C" w:rsidRDefault="0026346C" w:rsidP="00090B1C">
            <w:pPr>
              <w:cnfStyle w:val="000000100000" w:firstRow="0" w:lastRow="0" w:firstColumn="0" w:lastColumn="0" w:oddVBand="0" w:evenVBand="0" w:oddHBand="1" w:evenHBand="0" w:firstRowFirstColumn="0" w:firstRowLastColumn="0" w:lastRowFirstColumn="0" w:lastRowLastColumn="0"/>
            </w:pPr>
          </w:p>
        </w:tc>
      </w:tr>
      <w:tr w:rsidR="000E0A45" w:rsidRPr="0026346C" w:rsidTr="00090B1C">
        <w:tc>
          <w:tcPr>
            <w:cnfStyle w:val="001000000000" w:firstRow="0" w:lastRow="0" w:firstColumn="1" w:lastColumn="0" w:oddVBand="0" w:evenVBand="0" w:oddHBand="0" w:evenHBand="0" w:firstRowFirstColumn="0" w:firstRowLastColumn="0" w:lastRowFirstColumn="0" w:lastRowLastColumn="0"/>
            <w:tcW w:w="378" w:type="dxa"/>
          </w:tcPr>
          <w:p w:rsidR="000E0A45" w:rsidRPr="0026346C" w:rsidRDefault="000E0A45" w:rsidP="00090B1C"/>
        </w:tc>
        <w:tc>
          <w:tcPr>
            <w:tcW w:w="2520" w:type="dxa"/>
          </w:tcPr>
          <w:p w:rsidR="000E0A45" w:rsidRPr="0026346C" w:rsidRDefault="000E0A45" w:rsidP="00090B1C">
            <w:pPr>
              <w:jc w:val="right"/>
              <w:cnfStyle w:val="000000000000" w:firstRow="0" w:lastRow="0" w:firstColumn="0" w:lastColumn="0" w:oddVBand="0" w:evenVBand="0" w:oddHBand="0" w:evenHBand="0" w:firstRowFirstColumn="0" w:firstRowLastColumn="0" w:lastRowFirstColumn="0" w:lastRowLastColumn="0"/>
            </w:pPr>
            <w:r w:rsidRPr="0026346C">
              <w:t>Plan:</w:t>
            </w:r>
          </w:p>
        </w:tc>
        <w:tc>
          <w:tcPr>
            <w:tcW w:w="6678" w:type="dxa"/>
          </w:tcPr>
          <w:p w:rsidR="000E0A45" w:rsidRDefault="000E0A45" w:rsidP="00090B1C">
            <w:pPr>
              <w:cnfStyle w:val="000000000000" w:firstRow="0" w:lastRow="0" w:firstColumn="0" w:lastColumn="0" w:oddVBand="0" w:evenVBand="0" w:oddHBand="0" w:evenHBand="0" w:firstRowFirstColumn="0" w:firstRowLastColumn="0" w:lastRowFirstColumn="0" w:lastRowLastColumn="0"/>
            </w:pPr>
          </w:p>
          <w:p w:rsidR="0026346C" w:rsidRDefault="0026346C" w:rsidP="00090B1C">
            <w:pPr>
              <w:cnfStyle w:val="000000000000" w:firstRow="0" w:lastRow="0" w:firstColumn="0" w:lastColumn="0" w:oddVBand="0" w:evenVBand="0" w:oddHBand="0" w:evenHBand="0" w:firstRowFirstColumn="0" w:firstRowLastColumn="0" w:lastRowFirstColumn="0" w:lastRowLastColumn="0"/>
            </w:pPr>
          </w:p>
          <w:p w:rsidR="0026346C" w:rsidRDefault="0026346C" w:rsidP="00090B1C">
            <w:pPr>
              <w:cnfStyle w:val="000000000000" w:firstRow="0" w:lastRow="0" w:firstColumn="0" w:lastColumn="0" w:oddVBand="0" w:evenVBand="0" w:oddHBand="0" w:evenHBand="0" w:firstRowFirstColumn="0" w:firstRowLastColumn="0" w:lastRowFirstColumn="0" w:lastRowLastColumn="0"/>
            </w:pPr>
          </w:p>
          <w:p w:rsidR="0026346C" w:rsidRDefault="0026346C" w:rsidP="00090B1C">
            <w:pPr>
              <w:cnfStyle w:val="000000000000" w:firstRow="0" w:lastRow="0" w:firstColumn="0" w:lastColumn="0" w:oddVBand="0" w:evenVBand="0" w:oddHBand="0" w:evenHBand="0" w:firstRowFirstColumn="0" w:firstRowLastColumn="0" w:lastRowFirstColumn="0" w:lastRowLastColumn="0"/>
            </w:pPr>
          </w:p>
          <w:p w:rsidR="0026346C" w:rsidRDefault="0026346C" w:rsidP="00090B1C">
            <w:pPr>
              <w:cnfStyle w:val="000000000000" w:firstRow="0" w:lastRow="0" w:firstColumn="0" w:lastColumn="0" w:oddVBand="0" w:evenVBand="0" w:oddHBand="0" w:evenHBand="0" w:firstRowFirstColumn="0" w:firstRowLastColumn="0" w:lastRowFirstColumn="0" w:lastRowLastColumn="0"/>
            </w:pPr>
          </w:p>
          <w:p w:rsidR="0026346C" w:rsidRPr="0026346C" w:rsidRDefault="0026346C" w:rsidP="00090B1C">
            <w:pPr>
              <w:cnfStyle w:val="000000000000" w:firstRow="0" w:lastRow="0" w:firstColumn="0" w:lastColumn="0" w:oddVBand="0" w:evenVBand="0" w:oddHBand="0" w:evenHBand="0" w:firstRowFirstColumn="0" w:firstRowLastColumn="0" w:lastRowFirstColumn="0" w:lastRowLastColumn="0"/>
            </w:pPr>
          </w:p>
        </w:tc>
      </w:tr>
      <w:tr w:rsidR="000E0A45" w:rsidRPr="0026346C" w:rsidTr="00090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gridSpan w:val="2"/>
          </w:tcPr>
          <w:p w:rsidR="000E0A45" w:rsidRPr="0026346C" w:rsidRDefault="000E0A45" w:rsidP="00090B1C">
            <w:pPr>
              <w:jc w:val="right"/>
              <w:rPr>
                <w:b w:val="0"/>
              </w:rPr>
            </w:pPr>
            <w:r w:rsidRPr="0026346C">
              <w:rPr>
                <w:b w:val="0"/>
              </w:rPr>
              <w:t>Other Concerns Identified:</w:t>
            </w:r>
          </w:p>
        </w:tc>
        <w:tc>
          <w:tcPr>
            <w:tcW w:w="6678" w:type="dxa"/>
          </w:tcPr>
          <w:p w:rsidR="000E0A45" w:rsidRDefault="000E0A45" w:rsidP="00090B1C">
            <w:pPr>
              <w:cnfStyle w:val="000000100000" w:firstRow="0" w:lastRow="0" w:firstColumn="0" w:lastColumn="0" w:oddVBand="0" w:evenVBand="0" w:oddHBand="1" w:evenHBand="0" w:firstRowFirstColumn="0" w:firstRowLastColumn="0" w:lastRowFirstColumn="0" w:lastRowLastColumn="0"/>
            </w:pPr>
          </w:p>
          <w:p w:rsidR="0026346C" w:rsidRDefault="0026346C" w:rsidP="00090B1C">
            <w:pPr>
              <w:cnfStyle w:val="000000100000" w:firstRow="0" w:lastRow="0" w:firstColumn="0" w:lastColumn="0" w:oddVBand="0" w:evenVBand="0" w:oddHBand="1" w:evenHBand="0" w:firstRowFirstColumn="0" w:firstRowLastColumn="0" w:lastRowFirstColumn="0" w:lastRowLastColumn="0"/>
            </w:pPr>
          </w:p>
          <w:p w:rsidR="0026346C" w:rsidRDefault="0026346C" w:rsidP="00090B1C">
            <w:pPr>
              <w:cnfStyle w:val="000000100000" w:firstRow="0" w:lastRow="0" w:firstColumn="0" w:lastColumn="0" w:oddVBand="0" w:evenVBand="0" w:oddHBand="1" w:evenHBand="0" w:firstRowFirstColumn="0" w:firstRowLastColumn="0" w:lastRowFirstColumn="0" w:lastRowLastColumn="0"/>
            </w:pPr>
          </w:p>
          <w:p w:rsidR="0026346C" w:rsidRPr="0026346C" w:rsidRDefault="0026346C" w:rsidP="00090B1C">
            <w:pPr>
              <w:cnfStyle w:val="000000100000" w:firstRow="0" w:lastRow="0" w:firstColumn="0" w:lastColumn="0" w:oddVBand="0" w:evenVBand="0" w:oddHBand="1" w:evenHBand="0" w:firstRowFirstColumn="0" w:firstRowLastColumn="0" w:lastRowFirstColumn="0" w:lastRowLastColumn="0"/>
            </w:pPr>
          </w:p>
        </w:tc>
      </w:tr>
      <w:tr w:rsidR="000E0A45" w:rsidRPr="0026346C" w:rsidTr="00090B1C">
        <w:tc>
          <w:tcPr>
            <w:cnfStyle w:val="001000000000" w:firstRow="0" w:lastRow="0" w:firstColumn="1" w:lastColumn="0" w:oddVBand="0" w:evenVBand="0" w:oddHBand="0" w:evenHBand="0" w:firstRowFirstColumn="0" w:firstRowLastColumn="0" w:lastRowFirstColumn="0" w:lastRowLastColumn="0"/>
            <w:tcW w:w="2898" w:type="dxa"/>
            <w:gridSpan w:val="2"/>
          </w:tcPr>
          <w:p w:rsidR="000E0A45" w:rsidRPr="0026346C" w:rsidRDefault="000E0A45" w:rsidP="00090B1C">
            <w:pPr>
              <w:jc w:val="right"/>
              <w:rPr>
                <w:b w:val="0"/>
              </w:rPr>
            </w:pPr>
            <w:r w:rsidRPr="0026346C">
              <w:rPr>
                <w:b w:val="0"/>
              </w:rPr>
              <w:t>Contact Person During Travel:</w:t>
            </w:r>
          </w:p>
        </w:tc>
        <w:tc>
          <w:tcPr>
            <w:tcW w:w="6678" w:type="dxa"/>
          </w:tcPr>
          <w:p w:rsidR="000E0A45" w:rsidRDefault="000E0A45" w:rsidP="00090B1C">
            <w:pPr>
              <w:cnfStyle w:val="000000000000" w:firstRow="0" w:lastRow="0" w:firstColumn="0" w:lastColumn="0" w:oddVBand="0" w:evenVBand="0" w:oddHBand="0" w:evenHBand="0" w:firstRowFirstColumn="0" w:firstRowLastColumn="0" w:lastRowFirstColumn="0" w:lastRowLastColumn="0"/>
            </w:pPr>
          </w:p>
          <w:p w:rsidR="0026346C" w:rsidRPr="0026346C" w:rsidRDefault="0026346C" w:rsidP="00090B1C">
            <w:pPr>
              <w:cnfStyle w:val="000000000000" w:firstRow="0" w:lastRow="0" w:firstColumn="0" w:lastColumn="0" w:oddVBand="0" w:evenVBand="0" w:oddHBand="0" w:evenHBand="0" w:firstRowFirstColumn="0" w:firstRowLastColumn="0" w:lastRowFirstColumn="0" w:lastRowLastColumn="0"/>
            </w:pPr>
          </w:p>
        </w:tc>
      </w:tr>
    </w:tbl>
    <w:p w:rsidR="000E0A45" w:rsidRPr="0026346C" w:rsidRDefault="000E0A45" w:rsidP="00570D78">
      <w:pPr>
        <w:spacing w:after="0"/>
      </w:pPr>
    </w:p>
    <w:p w:rsidR="0026346C" w:rsidRPr="0026346C" w:rsidRDefault="0026346C" w:rsidP="00570D78">
      <w:pPr>
        <w:spacing w:after="0"/>
        <w:rPr>
          <w:sz w:val="16"/>
        </w:rPr>
      </w:pPr>
    </w:p>
    <w:tbl>
      <w:tblPr>
        <w:tblStyle w:val="LightList"/>
        <w:tblW w:w="0" w:type="auto"/>
        <w:tblLook w:val="04A0" w:firstRow="1" w:lastRow="0" w:firstColumn="1" w:lastColumn="0" w:noHBand="0" w:noVBand="1"/>
      </w:tblPr>
      <w:tblGrid>
        <w:gridCol w:w="378"/>
        <w:gridCol w:w="2520"/>
        <w:gridCol w:w="6678"/>
      </w:tblGrid>
      <w:tr w:rsidR="000E0A45" w:rsidRPr="0026346C" w:rsidTr="00090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3"/>
          </w:tcPr>
          <w:p w:rsidR="000E0A45" w:rsidRPr="0026346C" w:rsidRDefault="000E0A45" w:rsidP="005A6777">
            <w:pPr>
              <w:pStyle w:val="Heading2"/>
            </w:pPr>
            <w:r w:rsidRPr="0026346C">
              <w:t>Item 2</w:t>
            </w:r>
          </w:p>
        </w:tc>
      </w:tr>
      <w:tr w:rsidR="000E0A45" w:rsidRPr="0026346C" w:rsidTr="00090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 w:type="dxa"/>
          </w:tcPr>
          <w:p w:rsidR="000E0A45" w:rsidRPr="0026346C" w:rsidRDefault="000E0A45" w:rsidP="00090B1C">
            <w:pPr>
              <w:rPr>
                <w:b w:val="0"/>
                <w:bCs w:val="0"/>
              </w:rPr>
            </w:pPr>
          </w:p>
        </w:tc>
        <w:tc>
          <w:tcPr>
            <w:tcW w:w="2520" w:type="dxa"/>
          </w:tcPr>
          <w:p w:rsidR="000E0A45" w:rsidRPr="005A6777" w:rsidRDefault="000E0A45" w:rsidP="005A6777">
            <w:pPr>
              <w:cnfStyle w:val="000000100000" w:firstRow="0" w:lastRow="0" w:firstColumn="0" w:lastColumn="0" w:oddVBand="0" w:evenVBand="0" w:oddHBand="1" w:evenHBand="0" w:firstRowFirstColumn="0" w:firstRowLastColumn="0" w:lastRowFirstColumn="0" w:lastRowLastColumn="0"/>
            </w:pPr>
            <w:r w:rsidRPr="005A6777">
              <w:t>Issue:</w:t>
            </w:r>
          </w:p>
        </w:tc>
        <w:tc>
          <w:tcPr>
            <w:tcW w:w="6678" w:type="dxa"/>
          </w:tcPr>
          <w:p w:rsidR="000E0A45" w:rsidRPr="005A6777" w:rsidRDefault="000E0A45" w:rsidP="005A6777">
            <w:pPr>
              <w:cnfStyle w:val="000000100000" w:firstRow="0" w:lastRow="0" w:firstColumn="0" w:lastColumn="0" w:oddVBand="0" w:evenVBand="0" w:oddHBand="1" w:evenHBand="0" w:firstRowFirstColumn="0" w:firstRowLastColumn="0" w:lastRowFirstColumn="0" w:lastRowLastColumn="0"/>
            </w:pPr>
          </w:p>
          <w:p w:rsidR="0026346C" w:rsidRPr="005A6777" w:rsidRDefault="0026346C" w:rsidP="005A6777">
            <w:pPr>
              <w:cnfStyle w:val="000000100000" w:firstRow="0" w:lastRow="0" w:firstColumn="0" w:lastColumn="0" w:oddVBand="0" w:evenVBand="0" w:oddHBand="1" w:evenHBand="0" w:firstRowFirstColumn="0" w:firstRowLastColumn="0" w:lastRowFirstColumn="0" w:lastRowLastColumn="0"/>
            </w:pPr>
          </w:p>
          <w:p w:rsidR="0026346C" w:rsidRPr="005A6777" w:rsidRDefault="0026346C" w:rsidP="005A6777">
            <w:pPr>
              <w:cnfStyle w:val="000000100000" w:firstRow="0" w:lastRow="0" w:firstColumn="0" w:lastColumn="0" w:oddVBand="0" w:evenVBand="0" w:oddHBand="1" w:evenHBand="0" w:firstRowFirstColumn="0" w:firstRowLastColumn="0" w:lastRowFirstColumn="0" w:lastRowLastColumn="0"/>
            </w:pPr>
          </w:p>
        </w:tc>
      </w:tr>
      <w:tr w:rsidR="000E0A45" w:rsidRPr="0026346C" w:rsidTr="00090B1C">
        <w:tc>
          <w:tcPr>
            <w:cnfStyle w:val="001000000000" w:firstRow="0" w:lastRow="0" w:firstColumn="1" w:lastColumn="0" w:oddVBand="0" w:evenVBand="0" w:oddHBand="0" w:evenHBand="0" w:firstRowFirstColumn="0" w:firstRowLastColumn="0" w:lastRowFirstColumn="0" w:lastRowLastColumn="0"/>
            <w:tcW w:w="378" w:type="dxa"/>
          </w:tcPr>
          <w:p w:rsidR="000E0A45" w:rsidRPr="0026346C" w:rsidRDefault="000E0A45" w:rsidP="00090B1C"/>
        </w:tc>
        <w:tc>
          <w:tcPr>
            <w:tcW w:w="2520" w:type="dxa"/>
          </w:tcPr>
          <w:p w:rsidR="000E0A45" w:rsidRPr="005A6777" w:rsidRDefault="000E0A45" w:rsidP="005A6777">
            <w:pPr>
              <w:cnfStyle w:val="000000000000" w:firstRow="0" w:lastRow="0" w:firstColumn="0" w:lastColumn="0" w:oddVBand="0" w:evenVBand="0" w:oddHBand="0" w:evenHBand="0" w:firstRowFirstColumn="0" w:firstRowLastColumn="0" w:lastRowFirstColumn="0" w:lastRowLastColumn="0"/>
            </w:pPr>
            <w:r w:rsidRPr="005A6777">
              <w:t>Program Expectation:</w:t>
            </w:r>
          </w:p>
        </w:tc>
        <w:tc>
          <w:tcPr>
            <w:tcW w:w="6678" w:type="dxa"/>
          </w:tcPr>
          <w:p w:rsidR="000E0A45" w:rsidRPr="005A6777" w:rsidRDefault="000E0A45" w:rsidP="005A6777">
            <w:pPr>
              <w:cnfStyle w:val="000000000000" w:firstRow="0" w:lastRow="0" w:firstColumn="0" w:lastColumn="0" w:oddVBand="0" w:evenVBand="0" w:oddHBand="0" w:evenHBand="0" w:firstRowFirstColumn="0" w:firstRowLastColumn="0" w:lastRowFirstColumn="0" w:lastRowLastColumn="0"/>
            </w:pPr>
          </w:p>
          <w:p w:rsidR="0026346C" w:rsidRPr="005A6777" w:rsidRDefault="0026346C" w:rsidP="005A6777">
            <w:pPr>
              <w:cnfStyle w:val="000000000000" w:firstRow="0" w:lastRow="0" w:firstColumn="0" w:lastColumn="0" w:oddVBand="0" w:evenVBand="0" w:oddHBand="0" w:evenHBand="0" w:firstRowFirstColumn="0" w:firstRowLastColumn="0" w:lastRowFirstColumn="0" w:lastRowLastColumn="0"/>
            </w:pPr>
          </w:p>
          <w:p w:rsidR="0026346C" w:rsidRPr="005A6777" w:rsidRDefault="0026346C" w:rsidP="005A6777">
            <w:pPr>
              <w:cnfStyle w:val="000000000000" w:firstRow="0" w:lastRow="0" w:firstColumn="0" w:lastColumn="0" w:oddVBand="0" w:evenVBand="0" w:oddHBand="0" w:evenHBand="0" w:firstRowFirstColumn="0" w:firstRowLastColumn="0" w:lastRowFirstColumn="0" w:lastRowLastColumn="0"/>
            </w:pPr>
          </w:p>
          <w:p w:rsidR="0026346C" w:rsidRPr="005A6777" w:rsidRDefault="0026346C" w:rsidP="005A6777">
            <w:pPr>
              <w:cnfStyle w:val="000000000000" w:firstRow="0" w:lastRow="0" w:firstColumn="0" w:lastColumn="0" w:oddVBand="0" w:evenVBand="0" w:oddHBand="0" w:evenHBand="0" w:firstRowFirstColumn="0" w:firstRowLastColumn="0" w:lastRowFirstColumn="0" w:lastRowLastColumn="0"/>
            </w:pPr>
          </w:p>
        </w:tc>
      </w:tr>
      <w:tr w:rsidR="000E0A45" w:rsidRPr="0026346C" w:rsidTr="00090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 w:type="dxa"/>
          </w:tcPr>
          <w:p w:rsidR="000E0A45" w:rsidRPr="0026346C" w:rsidRDefault="000E0A45" w:rsidP="00090B1C"/>
        </w:tc>
        <w:tc>
          <w:tcPr>
            <w:tcW w:w="2520" w:type="dxa"/>
          </w:tcPr>
          <w:p w:rsidR="000E0A45" w:rsidRPr="005A6777" w:rsidRDefault="000E0A45" w:rsidP="005A6777">
            <w:pPr>
              <w:cnfStyle w:val="000000100000" w:firstRow="0" w:lastRow="0" w:firstColumn="0" w:lastColumn="0" w:oddVBand="0" w:evenVBand="0" w:oddHBand="1" w:evenHBand="0" w:firstRowFirstColumn="0" w:firstRowLastColumn="0" w:lastRowFirstColumn="0" w:lastRowLastColumn="0"/>
            </w:pPr>
            <w:r w:rsidRPr="005A6777">
              <w:t>Professional Contact:</w:t>
            </w:r>
          </w:p>
        </w:tc>
        <w:tc>
          <w:tcPr>
            <w:tcW w:w="6678" w:type="dxa"/>
          </w:tcPr>
          <w:p w:rsidR="000E0A45" w:rsidRPr="005A6777" w:rsidRDefault="000E0A45" w:rsidP="005A6777">
            <w:pPr>
              <w:cnfStyle w:val="000000100000" w:firstRow="0" w:lastRow="0" w:firstColumn="0" w:lastColumn="0" w:oddVBand="0" w:evenVBand="0" w:oddHBand="1" w:evenHBand="0" w:firstRowFirstColumn="0" w:firstRowLastColumn="0" w:lastRowFirstColumn="0" w:lastRowLastColumn="0"/>
            </w:pPr>
          </w:p>
          <w:p w:rsidR="0026346C" w:rsidRPr="005A6777" w:rsidRDefault="0026346C" w:rsidP="005A6777">
            <w:pPr>
              <w:cnfStyle w:val="000000100000" w:firstRow="0" w:lastRow="0" w:firstColumn="0" w:lastColumn="0" w:oddVBand="0" w:evenVBand="0" w:oddHBand="1" w:evenHBand="0" w:firstRowFirstColumn="0" w:firstRowLastColumn="0" w:lastRowFirstColumn="0" w:lastRowLastColumn="0"/>
            </w:pPr>
          </w:p>
        </w:tc>
      </w:tr>
      <w:tr w:rsidR="000E0A45" w:rsidRPr="0026346C" w:rsidTr="00090B1C">
        <w:tc>
          <w:tcPr>
            <w:cnfStyle w:val="001000000000" w:firstRow="0" w:lastRow="0" w:firstColumn="1" w:lastColumn="0" w:oddVBand="0" w:evenVBand="0" w:oddHBand="0" w:evenHBand="0" w:firstRowFirstColumn="0" w:firstRowLastColumn="0" w:lastRowFirstColumn="0" w:lastRowLastColumn="0"/>
            <w:tcW w:w="378" w:type="dxa"/>
          </w:tcPr>
          <w:p w:rsidR="000E0A45" w:rsidRPr="0026346C" w:rsidRDefault="000E0A45" w:rsidP="00090B1C"/>
        </w:tc>
        <w:tc>
          <w:tcPr>
            <w:tcW w:w="2520" w:type="dxa"/>
          </w:tcPr>
          <w:p w:rsidR="000E0A45" w:rsidRPr="005A6777" w:rsidRDefault="000E0A45" w:rsidP="005A6777">
            <w:pPr>
              <w:cnfStyle w:val="000000000000" w:firstRow="0" w:lastRow="0" w:firstColumn="0" w:lastColumn="0" w:oddVBand="0" w:evenVBand="0" w:oddHBand="0" w:evenHBand="0" w:firstRowFirstColumn="0" w:firstRowLastColumn="0" w:lastRowFirstColumn="0" w:lastRowLastColumn="0"/>
            </w:pPr>
            <w:r w:rsidRPr="005A6777">
              <w:t>Plan:</w:t>
            </w:r>
          </w:p>
        </w:tc>
        <w:tc>
          <w:tcPr>
            <w:tcW w:w="6678" w:type="dxa"/>
          </w:tcPr>
          <w:p w:rsidR="000E0A45" w:rsidRPr="005A6777" w:rsidRDefault="000E0A45" w:rsidP="005A6777">
            <w:pPr>
              <w:cnfStyle w:val="000000000000" w:firstRow="0" w:lastRow="0" w:firstColumn="0" w:lastColumn="0" w:oddVBand="0" w:evenVBand="0" w:oddHBand="0" w:evenHBand="0" w:firstRowFirstColumn="0" w:firstRowLastColumn="0" w:lastRowFirstColumn="0" w:lastRowLastColumn="0"/>
            </w:pPr>
          </w:p>
          <w:p w:rsidR="0026346C" w:rsidRPr="005A6777" w:rsidRDefault="0026346C" w:rsidP="005A6777">
            <w:pPr>
              <w:cnfStyle w:val="000000000000" w:firstRow="0" w:lastRow="0" w:firstColumn="0" w:lastColumn="0" w:oddVBand="0" w:evenVBand="0" w:oddHBand="0" w:evenHBand="0" w:firstRowFirstColumn="0" w:firstRowLastColumn="0" w:lastRowFirstColumn="0" w:lastRowLastColumn="0"/>
            </w:pPr>
          </w:p>
          <w:p w:rsidR="0026346C" w:rsidRPr="005A6777" w:rsidRDefault="0026346C" w:rsidP="005A6777">
            <w:pPr>
              <w:cnfStyle w:val="000000000000" w:firstRow="0" w:lastRow="0" w:firstColumn="0" w:lastColumn="0" w:oddVBand="0" w:evenVBand="0" w:oddHBand="0" w:evenHBand="0" w:firstRowFirstColumn="0" w:firstRowLastColumn="0" w:lastRowFirstColumn="0" w:lastRowLastColumn="0"/>
            </w:pPr>
          </w:p>
          <w:p w:rsidR="0026346C" w:rsidRPr="005A6777" w:rsidRDefault="0026346C" w:rsidP="005A6777">
            <w:pPr>
              <w:cnfStyle w:val="000000000000" w:firstRow="0" w:lastRow="0" w:firstColumn="0" w:lastColumn="0" w:oddVBand="0" w:evenVBand="0" w:oddHBand="0" w:evenHBand="0" w:firstRowFirstColumn="0" w:firstRowLastColumn="0" w:lastRowFirstColumn="0" w:lastRowLastColumn="0"/>
            </w:pPr>
          </w:p>
          <w:p w:rsidR="0026346C" w:rsidRPr="005A6777" w:rsidRDefault="0026346C" w:rsidP="005A6777">
            <w:pPr>
              <w:cnfStyle w:val="000000000000" w:firstRow="0" w:lastRow="0" w:firstColumn="0" w:lastColumn="0" w:oddVBand="0" w:evenVBand="0" w:oddHBand="0" w:evenHBand="0" w:firstRowFirstColumn="0" w:firstRowLastColumn="0" w:lastRowFirstColumn="0" w:lastRowLastColumn="0"/>
            </w:pPr>
          </w:p>
          <w:p w:rsidR="0026346C" w:rsidRPr="005A6777" w:rsidRDefault="0026346C" w:rsidP="005A6777">
            <w:pPr>
              <w:cnfStyle w:val="000000000000" w:firstRow="0" w:lastRow="0" w:firstColumn="0" w:lastColumn="0" w:oddVBand="0" w:evenVBand="0" w:oddHBand="0" w:evenHBand="0" w:firstRowFirstColumn="0" w:firstRowLastColumn="0" w:lastRowFirstColumn="0" w:lastRowLastColumn="0"/>
            </w:pPr>
          </w:p>
        </w:tc>
      </w:tr>
      <w:tr w:rsidR="000E0A45" w:rsidRPr="0026346C" w:rsidTr="00090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gridSpan w:val="2"/>
          </w:tcPr>
          <w:p w:rsidR="000E0A45" w:rsidRPr="005A6777" w:rsidRDefault="000E0A45" w:rsidP="005A6777">
            <w:pPr>
              <w:rPr>
                <w:b w:val="0"/>
              </w:rPr>
            </w:pPr>
            <w:r w:rsidRPr="005A6777">
              <w:rPr>
                <w:b w:val="0"/>
              </w:rPr>
              <w:t>Other Concerns Identified:</w:t>
            </w:r>
          </w:p>
        </w:tc>
        <w:tc>
          <w:tcPr>
            <w:tcW w:w="6678" w:type="dxa"/>
          </w:tcPr>
          <w:p w:rsidR="000E0A45" w:rsidRPr="005A6777" w:rsidRDefault="000E0A45" w:rsidP="005A6777">
            <w:pPr>
              <w:cnfStyle w:val="000000100000" w:firstRow="0" w:lastRow="0" w:firstColumn="0" w:lastColumn="0" w:oddVBand="0" w:evenVBand="0" w:oddHBand="1" w:evenHBand="0" w:firstRowFirstColumn="0" w:firstRowLastColumn="0" w:lastRowFirstColumn="0" w:lastRowLastColumn="0"/>
            </w:pPr>
          </w:p>
          <w:p w:rsidR="0026346C" w:rsidRPr="005A6777" w:rsidRDefault="0026346C" w:rsidP="005A6777">
            <w:pPr>
              <w:cnfStyle w:val="000000100000" w:firstRow="0" w:lastRow="0" w:firstColumn="0" w:lastColumn="0" w:oddVBand="0" w:evenVBand="0" w:oddHBand="1" w:evenHBand="0" w:firstRowFirstColumn="0" w:firstRowLastColumn="0" w:lastRowFirstColumn="0" w:lastRowLastColumn="0"/>
            </w:pPr>
          </w:p>
          <w:p w:rsidR="0026346C" w:rsidRPr="005A6777" w:rsidRDefault="0026346C" w:rsidP="005A6777">
            <w:pPr>
              <w:cnfStyle w:val="000000100000" w:firstRow="0" w:lastRow="0" w:firstColumn="0" w:lastColumn="0" w:oddVBand="0" w:evenVBand="0" w:oddHBand="1" w:evenHBand="0" w:firstRowFirstColumn="0" w:firstRowLastColumn="0" w:lastRowFirstColumn="0" w:lastRowLastColumn="0"/>
            </w:pPr>
          </w:p>
          <w:p w:rsidR="0026346C" w:rsidRPr="005A6777" w:rsidRDefault="0026346C" w:rsidP="005A6777">
            <w:pPr>
              <w:cnfStyle w:val="000000100000" w:firstRow="0" w:lastRow="0" w:firstColumn="0" w:lastColumn="0" w:oddVBand="0" w:evenVBand="0" w:oddHBand="1" w:evenHBand="0" w:firstRowFirstColumn="0" w:firstRowLastColumn="0" w:lastRowFirstColumn="0" w:lastRowLastColumn="0"/>
            </w:pPr>
          </w:p>
        </w:tc>
      </w:tr>
      <w:tr w:rsidR="000E0A45" w:rsidRPr="0026346C" w:rsidTr="00090B1C">
        <w:tc>
          <w:tcPr>
            <w:cnfStyle w:val="001000000000" w:firstRow="0" w:lastRow="0" w:firstColumn="1" w:lastColumn="0" w:oddVBand="0" w:evenVBand="0" w:oddHBand="0" w:evenHBand="0" w:firstRowFirstColumn="0" w:firstRowLastColumn="0" w:lastRowFirstColumn="0" w:lastRowLastColumn="0"/>
            <w:tcW w:w="2898" w:type="dxa"/>
            <w:gridSpan w:val="2"/>
          </w:tcPr>
          <w:p w:rsidR="000E0A45" w:rsidRPr="005A6777" w:rsidRDefault="000E0A45" w:rsidP="005A6777">
            <w:pPr>
              <w:rPr>
                <w:b w:val="0"/>
              </w:rPr>
            </w:pPr>
            <w:r w:rsidRPr="005A6777">
              <w:rPr>
                <w:b w:val="0"/>
              </w:rPr>
              <w:t>Contact Person During Travel:</w:t>
            </w:r>
          </w:p>
        </w:tc>
        <w:tc>
          <w:tcPr>
            <w:tcW w:w="6678" w:type="dxa"/>
          </w:tcPr>
          <w:p w:rsidR="000E0A45" w:rsidRPr="005A6777" w:rsidRDefault="000E0A45" w:rsidP="005A6777">
            <w:pPr>
              <w:cnfStyle w:val="000000000000" w:firstRow="0" w:lastRow="0" w:firstColumn="0" w:lastColumn="0" w:oddVBand="0" w:evenVBand="0" w:oddHBand="0" w:evenHBand="0" w:firstRowFirstColumn="0" w:firstRowLastColumn="0" w:lastRowFirstColumn="0" w:lastRowLastColumn="0"/>
            </w:pPr>
          </w:p>
          <w:p w:rsidR="0026346C" w:rsidRPr="005A6777" w:rsidRDefault="0026346C" w:rsidP="005A6777">
            <w:pPr>
              <w:cnfStyle w:val="000000000000" w:firstRow="0" w:lastRow="0" w:firstColumn="0" w:lastColumn="0" w:oddVBand="0" w:evenVBand="0" w:oddHBand="0" w:evenHBand="0" w:firstRowFirstColumn="0" w:firstRowLastColumn="0" w:lastRowFirstColumn="0" w:lastRowLastColumn="0"/>
            </w:pPr>
          </w:p>
        </w:tc>
      </w:tr>
    </w:tbl>
    <w:p w:rsidR="000E0A45" w:rsidRDefault="000E0A45" w:rsidP="0026346C">
      <w:pPr>
        <w:spacing w:after="0"/>
      </w:pPr>
      <w:bookmarkStart w:id="0" w:name="_GoBack"/>
      <w:bookmarkEnd w:id="0"/>
    </w:p>
    <w:sectPr w:rsidR="000E0A45" w:rsidSect="005A6777">
      <w:headerReference w:type="default" r:id="rId8"/>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41C" w:rsidRDefault="0059641C" w:rsidP="00F9380A">
      <w:pPr>
        <w:spacing w:after="0" w:line="240" w:lineRule="auto"/>
      </w:pPr>
      <w:r>
        <w:separator/>
      </w:r>
    </w:p>
  </w:endnote>
  <w:endnote w:type="continuationSeparator" w:id="0">
    <w:p w:rsidR="0059641C" w:rsidRDefault="0059641C" w:rsidP="00F93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41C" w:rsidRDefault="0059641C" w:rsidP="00F9380A">
      <w:pPr>
        <w:spacing w:after="0" w:line="240" w:lineRule="auto"/>
      </w:pPr>
      <w:r>
        <w:separator/>
      </w:r>
    </w:p>
  </w:footnote>
  <w:footnote w:type="continuationSeparator" w:id="0">
    <w:p w:rsidR="0059641C" w:rsidRDefault="0059641C" w:rsidP="00F938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80A" w:rsidRPr="00F9380A" w:rsidRDefault="00F9380A" w:rsidP="00F9380A">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E39FF"/>
    <w:multiLevelType w:val="hybridMultilevel"/>
    <w:tmpl w:val="4C560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D78"/>
    <w:rsid w:val="000E0A45"/>
    <w:rsid w:val="001F2694"/>
    <w:rsid w:val="0026346C"/>
    <w:rsid w:val="0026529E"/>
    <w:rsid w:val="00570D78"/>
    <w:rsid w:val="0059641C"/>
    <w:rsid w:val="005A6777"/>
    <w:rsid w:val="00F93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67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67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67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0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570D7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26529E"/>
    <w:pPr>
      <w:ind w:left="720"/>
      <w:contextualSpacing/>
    </w:pPr>
  </w:style>
  <w:style w:type="paragraph" w:styleId="Header">
    <w:name w:val="header"/>
    <w:basedOn w:val="Normal"/>
    <w:link w:val="HeaderChar"/>
    <w:uiPriority w:val="99"/>
    <w:unhideWhenUsed/>
    <w:rsid w:val="00F93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80A"/>
  </w:style>
  <w:style w:type="paragraph" w:styleId="Footer">
    <w:name w:val="footer"/>
    <w:basedOn w:val="Normal"/>
    <w:link w:val="FooterChar"/>
    <w:uiPriority w:val="99"/>
    <w:unhideWhenUsed/>
    <w:rsid w:val="00F93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80A"/>
  </w:style>
  <w:style w:type="character" w:customStyle="1" w:styleId="Heading1Char">
    <w:name w:val="Heading 1 Char"/>
    <w:basedOn w:val="DefaultParagraphFont"/>
    <w:link w:val="Heading1"/>
    <w:uiPriority w:val="9"/>
    <w:rsid w:val="005A67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A67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A677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67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67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67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0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570D7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26529E"/>
    <w:pPr>
      <w:ind w:left="720"/>
      <w:contextualSpacing/>
    </w:pPr>
  </w:style>
  <w:style w:type="paragraph" w:styleId="Header">
    <w:name w:val="header"/>
    <w:basedOn w:val="Normal"/>
    <w:link w:val="HeaderChar"/>
    <w:uiPriority w:val="99"/>
    <w:unhideWhenUsed/>
    <w:rsid w:val="00F93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80A"/>
  </w:style>
  <w:style w:type="paragraph" w:styleId="Footer">
    <w:name w:val="footer"/>
    <w:basedOn w:val="Normal"/>
    <w:link w:val="FooterChar"/>
    <w:uiPriority w:val="99"/>
    <w:unhideWhenUsed/>
    <w:rsid w:val="00F93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80A"/>
  </w:style>
  <w:style w:type="character" w:customStyle="1" w:styleId="Heading1Char">
    <w:name w:val="Heading 1 Char"/>
    <w:basedOn w:val="DefaultParagraphFont"/>
    <w:link w:val="Heading1"/>
    <w:uiPriority w:val="9"/>
    <w:rsid w:val="005A67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A67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A677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ms</cp:lastModifiedBy>
  <cp:revision>2</cp:revision>
  <dcterms:created xsi:type="dcterms:W3CDTF">2014-10-24T00:36:00Z</dcterms:created>
  <dcterms:modified xsi:type="dcterms:W3CDTF">2014-10-24T00:36:00Z</dcterms:modified>
</cp:coreProperties>
</file>