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E2" w:rsidRPr="001253F0" w:rsidRDefault="006D76EC">
      <w:pPr>
        <w:spacing w:line="487" w:lineRule="exact"/>
        <w:ind w:left="220"/>
        <w:rPr>
          <w:rFonts w:ascii="Calibri" w:eastAsia="Calibri" w:hAnsi="Calibri" w:cs="Calibri"/>
          <w:sz w:val="40"/>
          <w:szCs w:val="40"/>
        </w:rPr>
      </w:pPr>
      <w:bookmarkStart w:id="0" w:name="Accessibility_and_Inclusion_Checklist"/>
      <w:bookmarkEnd w:id="0"/>
      <w:r w:rsidRPr="001253F0">
        <w:rPr>
          <w:rFonts w:ascii="Calibri"/>
          <w:b/>
          <w:color w:val="365F91"/>
          <w:spacing w:val="-1"/>
          <w:sz w:val="40"/>
        </w:rPr>
        <w:t>Accessibility</w:t>
      </w:r>
      <w:r w:rsidRPr="001253F0">
        <w:rPr>
          <w:rFonts w:ascii="Calibri"/>
          <w:b/>
          <w:color w:val="365F91"/>
          <w:sz w:val="40"/>
        </w:rPr>
        <w:t xml:space="preserve"> </w:t>
      </w:r>
      <w:r w:rsidRPr="001253F0">
        <w:rPr>
          <w:rFonts w:ascii="Calibri"/>
          <w:b/>
          <w:color w:val="365F91"/>
          <w:spacing w:val="-1"/>
          <w:sz w:val="40"/>
        </w:rPr>
        <w:t>and Inclusion</w:t>
      </w:r>
      <w:r w:rsidRPr="001253F0">
        <w:rPr>
          <w:rFonts w:ascii="Calibri"/>
          <w:b/>
          <w:color w:val="365F91"/>
          <w:spacing w:val="1"/>
          <w:sz w:val="40"/>
        </w:rPr>
        <w:t xml:space="preserve"> </w:t>
      </w:r>
      <w:r w:rsidRPr="001253F0">
        <w:rPr>
          <w:rFonts w:ascii="Calibri"/>
          <w:b/>
          <w:color w:val="365F91"/>
          <w:spacing w:val="-2"/>
          <w:sz w:val="40"/>
        </w:rPr>
        <w:t>Checklist</w:t>
      </w:r>
    </w:p>
    <w:p w:rsidR="00D61C12" w:rsidRPr="001253F0" w:rsidRDefault="006D76EC">
      <w:pPr>
        <w:pStyle w:val="BodyText"/>
        <w:spacing w:before="295"/>
        <w:ind w:left="219" w:right="49"/>
        <w:rPr>
          <w:spacing w:val="107"/>
        </w:rPr>
      </w:pPr>
      <w:r w:rsidRPr="001253F0">
        <w:rPr>
          <w:spacing w:val="-1"/>
        </w:rPr>
        <w:t>Given the</w:t>
      </w:r>
      <w:r w:rsidRPr="001253F0">
        <w:rPr>
          <w:spacing w:val="-3"/>
        </w:rPr>
        <w:t xml:space="preserve"> </w:t>
      </w:r>
      <w:r w:rsidRPr="001253F0">
        <w:rPr>
          <w:spacing w:val="-1"/>
        </w:rPr>
        <w:t>ubiquitous</w:t>
      </w:r>
      <w:r w:rsidRPr="001253F0">
        <w:rPr>
          <w:spacing w:val="-2"/>
        </w:rPr>
        <w:t xml:space="preserve"> </w:t>
      </w:r>
      <w:r w:rsidRPr="001253F0">
        <w:rPr>
          <w:spacing w:val="-1"/>
        </w:rPr>
        <w:t>nature</w:t>
      </w:r>
      <w:r w:rsidRPr="001253F0">
        <w:rPr>
          <w:spacing w:val="-2"/>
        </w:rPr>
        <w:t xml:space="preserve"> </w:t>
      </w:r>
      <w:r w:rsidRPr="001253F0">
        <w:rPr>
          <w:spacing w:val="-1"/>
        </w:rPr>
        <w:t>of</w:t>
      </w:r>
      <w:r w:rsidRPr="001253F0">
        <w:rPr>
          <w:spacing w:val="-3"/>
        </w:rPr>
        <w:t xml:space="preserve"> </w:t>
      </w:r>
      <w:r w:rsidRPr="001253F0">
        <w:rPr>
          <w:spacing w:val="-1"/>
        </w:rPr>
        <w:t xml:space="preserve">disability, </w:t>
      </w:r>
      <w:r w:rsidRPr="001253F0">
        <w:t>all</w:t>
      </w:r>
      <w:r w:rsidRPr="001253F0">
        <w:rPr>
          <w:spacing w:val="-4"/>
        </w:rPr>
        <w:t xml:space="preserve"> </w:t>
      </w:r>
      <w:r w:rsidRPr="001253F0">
        <w:t>of</w:t>
      </w:r>
      <w:r w:rsidRPr="001253F0">
        <w:rPr>
          <w:spacing w:val="-4"/>
        </w:rPr>
        <w:t xml:space="preserve"> </w:t>
      </w:r>
      <w:r w:rsidRPr="001253F0">
        <w:rPr>
          <w:spacing w:val="-2"/>
        </w:rPr>
        <w:t>the</w:t>
      </w:r>
      <w:r w:rsidRPr="001253F0">
        <w:rPr>
          <w:spacing w:val="-1"/>
        </w:rPr>
        <w:t xml:space="preserve"> proposals</w:t>
      </w:r>
      <w:r w:rsidRPr="001253F0">
        <w:rPr>
          <w:spacing w:val="-4"/>
        </w:rPr>
        <w:t xml:space="preserve"> </w:t>
      </w:r>
      <w:r w:rsidRPr="001253F0">
        <w:rPr>
          <w:spacing w:val="-1"/>
        </w:rPr>
        <w:t>submitted</w:t>
      </w:r>
      <w:r w:rsidRPr="001253F0">
        <w:rPr>
          <w:spacing w:val="-3"/>
        </w:rPr>
        <w:t xml:space="preserve"> </w:t>
      </w:r>
      <w:r w:rsidRPr="001253F0">
        <w:t>to</w:t>
      </w:r>
      <w:r w:rsidRPr="001253F0">
        <w:rPr>
          <w:spacing w:val="-4"/>
        </w:rPr>
        <w:t xml:space="preserve"> </w:t>
      </w:r>
      <w:r w:rsidRPr="001253F0">
        <w:rPr>
          <w:spacing w:val="-1"/>
        </w:rPr>
        <w:t>MacArthur’s</w:t>
      </w:r>
      <w:r w:rsidRPr="001253F0">
        <w:rPr>
          <w:spacing w:val="101"/>
        </w:rPr>
        <w:t xml:space="preserve"> </w:t>
      </w:r>
      <w:r w:rsidRPr="001253F0">
        <w:rPr>
          <w:spacing w:val="-1"/>
        </w:rPr>
        <w:t>100&amp;Change initiative</w:t>
      </w:r>
      <w:r w:rsidRPr="001253F0">
        <w:rPr>
          <w:spacing w:val="-3"/>
        </w:rPr>
        <w:t xml:space="preserve"> </w:t>
      </w:r>
      <w:r w:rsidRPr="001253F0">
        <w:rPr>
          <w:spacing w:val="-1"/>
        </w:rPr>
        <w:t>touch</w:t>
      </w:r>
      <w:r w:rsidRPr="001253F0">
        <w:t xml:space="preserve"> </w:t>
      </w:r>
      <w:r w:rsidRPr="001253F0">
        <w:rPr>
          <w:spacing w:val="-1"/>
        </w:rPr>
        <w:t>on</w:t>
      </w:r>
      <w:r w:rsidRPr="001253F0">
        <w:rPr>
          <w:spacing w:val="-3"/>
        </w:rPr>
        <w:t xml:space="preserve"> </w:t>
      </w:r>
      <w:r w:rsidRPr="001253F0">
        <w:rPr>
          <w:spacing w:val="-1"/>
        </w:rPr>
        <w:t>disability</w:t>
      </w:r>
      <w:r w:rsidRPr="001253F0">
        <w:rPr>
          <w:spacing w:val="-2"/>
        </w:rPr>
        <w:t xml:space="preserve"> </w:t>
      </w:r>
      <w:r w:rsidRPr="001253F0">
        <w:rPr>
          <w:spacing w:val="-1"/>
        </w:rPr>
        <w:t>and</w:t>
      </w:r>
      <w:r w:rsidRPr="001253F0">
        <w:rPr>
          <w:spacing w:val="-3"/>
        </w:rPr>
        <w:t xml:space="preserve"> </w:t>
      </w:r>
      <w:r w:rsidRPr="001253F0">
        <w:t>the</w:t>
      </w:r>
      <w:r w:rsidRPr="001253F0">
        <w:rPr>
          <w:spacing w:val="-6"/>
        </w:rPr>
        <w:t xml:space="preserve"> </w:t>
      </w:r>
      <w:r w:rsidRPr="001253F0">
        <w:rPr>
          <w:spacing w:val="-1"/>
        </w:rPr>
        <w:t>disability</w:t>
      </w:r>
      <w:r w:rsidRPr="001253F0">
        <w:rPr>
          <w:spacing w:val="-2"/>
        </w:rPr>
        <w:t xml:space="preserve"> </w:t>
      </w:r>
      <w:r w:rsidRPr="001253F0">
        <w:rPr>
          <w:spacing w:val="-1"/>
        </w:rPr>
        <w:t>community</w:t>
      </w:r>
      <w:r w:rsidRPr="001253F0">
        <w:rPr>
          <w:spacing w:val="-5"/>
        </w:rPr>
        <w:t xml:space="preserve"> </w:t>
      </w:r>
      <w:r w:rsidRPr="001253F0">
        <w:t xml:space="preserve">in </w:t>
      </w:r>
      <w:r w:rsidRPr="001253F0">
        <w:rPr>
          <w:spacing w:val="-1"/>
        </w:rPr>
        <w:t>some</w:t>
      </w:r>
      <w:r w:rsidRPr="001253F0">
        <w:t xml:space="preserve"> </w:t>
      </w:r>
      <w:r w:rsidRPr="001253F0">
        <w:rPr>
          <w:spacing w:val="-1"/>
        </w:rPr>
        <w:t>way.</w:t>
      </w:r>
      <w:r w:rsidRPr="001253F0">
        <w:rPr>
          <w:spacing w:val="-2"/>
        </w:rPr>
        <w:t xml:space="preserve"> </w:t>
      </w:r>
      <w:r w:rsidRPr="001253F0">
        <w:t>This</w:t>
      </w:r>
      <w:r w:rsidRPr="001253F0">
        <w:rPr>
          <w:spacing w:val="99"/>
        </w:rPr>
        <w:t xml:space="preserve"> </w:t>
      </w:r>
      <w:r w:rsidRPr="001253F0">
        <w:rPr>
          <w:spacing w:val="-1"/>
        </w:rPr>
        <w:t xml:space="preserve">checklist </w:t>
      </w:r>
      <w:r w:rsidRPr="001253F0">
        <w:t>is</w:t>
      </w:r>
      <w:r w:rsidRPr="001253F0">
        <w:rPr>
          <w:spacing w:val="-2"/>
        </w:rPr>
        <w:t xml:space="preserve"> </w:t>
      </w:r>
      <w:r w:rsidRPr="001253F0">
        <w:rPr>
          <w:spacing w:val="-1"/>
        </w:rPr>
        <w:t>intended</w:t>
      </w:r>
      <w:r w:rsidRPr="001253F0">
        <w:t xml:space="preserve"> as</w:t>
      </w:r>
      <w:r w:rsidRPr="001253F0">
        <w:rPr>
          <w:spacing w:val="-5"/>
        </w:rPr>
        <w:t xml:space="preserve"> </w:t>
      </w:r>
      <w:r w:rsidRPr="001253F0">
        <w:t>a</w:t>
      </w:r>
      <w:r w:rsidRPr="001253F0">
        <w:rPr>
          <w:spacing w:val="-4"/>
        </w:rPr>
        <w:t xml:space="preserve"> </w:t>
      </w:r>
      <w:r w:rsidRPr="001253F0">
        <w:rPr>
          <w:spacing w:val="-1"/>
        </w:rPr>
        <w:t>guide for</w:t>
      </w:r>
      <w:r w:rsidRPr="001253F0">
        <w:rPr>
          <w:spacing w:val="-4"/>
        </w:rPr>
        <w:t xml:space="preserve"> </w:t>
      </w:r>
      <w:r w:rsidRPr="001253F0">
        <w:t>the</w:t>
      </w:r>
      <w:r w:rsidRPr="001253F0">
        <w:rPr>
          <w:spacing w:val="-4"/>
        </w:rPr>
        <w:t xml:space="preserve"> </w:t>
      </w:r>
      <w:r w:rsidRPr="001253F0">
        <w:rPr>
          <w:spacing w:val="-1"/>
        </w:rPr>
        <w:t>100&amp;Change semifinalists</w:t>
      </w:r>
      <w:r w:rsidRPr="001253F0">
        <w:rPr>
          <w:spacing w:val="-4"/>
        </w:rPr>
        <w:t xml:space="preserve"> </w:t>
      </w:r>
      <w:r w:rsidRPr="001253F0">
        <w:t>to</w:t>
      </w:r>
      <w:r w:rsidRPr="001253F0">
        <w:rPr>
          <w:spacing w:val="-3"/>
        </w:rPr>
        <w:t xml:space="preserve"> </w:t>
      </w:r>
      <w:r w:rsidRPr="001253F0">
        <w:rPr>
          <w:spacing w:val="-1"/>
        </w:rPr>
        <w:t>guide</w:t>
      </w:r>
      <w:r w:rsidRPr="001253F0">
        <w:rPr>
          <w:spacing w:val="-4"/>
        </w:rPr>
        <w:t xml:space="preserve"> </w:t>
      </w:r>
      <w:r w:rsidRPr="001253F0">
        <w:t>their</w:t>
      </w:r>
      <w:r w:rsidRPr="001253F0">
        <w:rPr>
          <w:spacing w:val="-4"/>
        </w:rPr>
        <w:t xml:space="preserve"> </w:t>
      </w:r>
      <w:r w:rsidRPr="001253F0">
        <w:rPr>
          <w:spacing w:val="-1"/>
        </w:rPr>
        <w:t>planning</w:t>
      </w:r>
      <w:r w:rsidRPr="001253F0">
        <w:rPr>
          <w:spacing w:val="-2"/>
        </w:rPr>
        <w:t xml:space="preserve"> </w:t>
      </w:r>
      <w:r w:rsidRPr="001253F0">
        <w:rPr>
          <w:spacing w:val="-1"/>
        </w:rPr>
        <w:t>and</w:t>
      </w:r>
      <w:r w:rsidRPr="001253F0">
        <w:rPr>
          <w:spacing w:val="92"/>
        </w:rPr>
        <w:t xml:space="preserve"> </w:t>
      </w:r>
      <w:r w:rsidRPr="001253F0">
        <w:rPr>
          <w:spacing w:val="-1"/>
        </w:rPr>
        <w:t>programming</w:t>
      </w:r>
      <w:r w:rsidRPr="001253F0">
        <w:rPr>
          <w:spacing w:val="-6"/>
        </w:rPr>
        <w:t xml:space="preserve"> </w:t>
      </w:r>
      <w:r w:rsidRPr="001253F0">
        <w:t>to</w:t>
      </w:r>
      <w:r w:rsidRPr="001253F0">
        <w:rPr>
          <w:spacing w:val="-3"/>
        </w:rPr>
        <w:t xml:space="preserve"> </w:t>
      </w:r>
      <w:r w:rsidRPr="001253F0">
        <w:rPr>
          <w:spacing w:val="-1"/>
        </w:rPr>
        <w:t>ensure</w:t>
      </w:r>
      <w:r w:rsidRPr="001253F0">
        <w:rPr>
          <w:spacing w:val="-5"/>
        </w:rPr>
        <w:t xml:space="preserve"> </w:t>
      </w:r>
      <w:r w:rsidRPr="001253F0">
        <w:rPr>
          <w:spacing w:val="-1"/>
        </w:rPr>
        <w:t>that</w:t>
      </w:r>
      <w:r w:rsidRPr="001253F0">
        <w:rPr>
          <w:spacing w:val="-5"/>
        </w:rPr>
        <w:t xml:space="preserve"> </w:t>
      </w:r>
      <w:r w:rsidRPr="001253F0">
        <w:rPr>
          <w:spacing w:val="-1"/>
        </w:rPr>
        <w:t>their</w:t>
      </w:r>
      <w:r w:rsidRPr="001253F0">
        <w:rPr>
          <w:spacing w:val="-4"/>
        </w:rPr>
        <w:t xml:space="preserve"> </w:t>
      </w:r>
      <w:r w:rsidRPr="001253F0">
        <w:t>final</w:t>
      </w:r>
      <w:r w:rsidRPr="001253F0">
        <w:rPr>
          <w:spacing w:val="-6"/>
        </w:rPr>
        <w:t xml:space="preserve"> </w:t>
      </w:r>
      <w:r w:rsidRPr="001253F0">
        <w:rPr>
          <w:spacing w:val="-1"/>
        </w:rPr>
        <w:t>application</w:t>
      </w:r>
      <w:r w:rsidRPr="001253F0">
        <w:rPr>
          <w:spacing w:val="-5"/>
        </w:rPr>
        <w:t xml:space="preserve"> </w:t>
      </w:r>
      <w:r w:rsidRPr="001253F0">
        <w:rPr>
          <w:spacing w:val="-1"/>
        </w:rPr>
        <w:t>incorporates</w:t>
      </w:r>
      <w:r w:rsidRPr="001253F0">
        <w:rPr>
          <w:spacing w:val="-3"/>
        </w:rPr>
        <w:t xml:space="preserve"> </w:t>
      </w:r>
      <w:r w:rsidRPr="001253F0">
        <w:rPr>
          <w:spacing w:val="-1"/>
        </w:rPr>
        <w:t>disability</w:t>
      </w:r>
      <w:r w:rsidRPr="001253F0">
        <w:rPr>
          <w:spacing w:val="-4"/>
        </w:rPr>
        <w:t xml:space="preserve"> </w:t>
      </w:r>
      <w:r w:rsidRPr="001253F0">
        <w:rPr>
          <w:spacing w:val="-1"/>
        </w:rPr>
        <w:t>inclusionary</w:t>
      </w:r>
      <w:r w:rsidRPr="001253F0">
        <w:rPr>
          <w:spacing w:val="-6"/>
        </w:rPr>
        <w:t xml:space="preserve"> </w:t>
      </w:r>
      <w:r w:rsidRPr="001253F0">
        <w:t>practice.</w:t>
      </w:r>
      <w:r w:rsidRPr="001253F0">
        <w:rPr>
          <w:spacing w:val="107"/>
        </w:rPr>
        <w:t xml:space="preserve"> </w:t>
      </w:r>
    </w:p>
    <w:p w:rsidR="00B53BE2" w:rsidRPr="001253F0" w:rsidRDefault="006D76EC">
      <w:pPr>
        <w:pStyle w:val="BodyText"/>
        <w:spacing w:before="295"/>
        <w:ind w:left="219" w:right="49"/>
      </w:pPr>
      <w:r w:rsidRPr="001253F0">
        <w:t>Not</w:t>
      </w:r>
      <w:r w:rsidRPr="001253F0">
        <w:rPr>
          <w:spacing w:val="-4"/>
        </w:rPr>
        <w:t xml:space="preserve"> </w:t>
      </w:r>
      <w:r w:rsidRPr="001253F0">
        <w:t>all</w:t>
      </w:r>
      <w:r w:rsidRPr="001253F0">
        <w:rPr>
          <w:spacing w:val="-5"/>
        </w:rPr>
        <w:t xml:space="preserve"> </w:t>
      </w:r>
      <w:r w:rsidRPr="001253F0">
        <w:t>questions</w:t>
      </w:r>
      <w:r w:rsidRPr="001253F0">
        <w:rPr>
          <w:spacing w:val="-4"/>
        </w:rPr>
        <w:t xml:space="preserve"> </w:t>
      </w:r>
      <w:r w:rsidRPr="001253F0">
        <w:rPr>
          <w:spacing w:val="-1"/>
        </w:rPr>
        <w:t>presented</w:t>
      </w:r>
      <w:r w:rsidRPr="001253F0">
        <w:rPr>
          <w:spacing w:val="-4"/>
        </w:rPr>
        <w:t xml:space="preserve"> </w:t>
      </w:r>
      <w:r w:rsidRPr="001253F0">
        <w:t>here</w:t>
      </w:r>
      <w:r w:rsidRPr="001253F0">
        <w:rPr>
          <w:spacing w:val="-4"/>
        </w:rPr>
        <w:t xml:space="preserve"> </w:t>
      </w:r>
      <w:r w:rsidRPr="001253F0">
        <w:t>may</w:t>
      </w:r>
      <w:r w:rsidRPr="001253F0">
        <w:rPr>
          <w:spacing w:val="-2"/>
        </w:rPr>
        <w:t xml:space="preserve"> </w:t>
      </w:r>
      <w:r w:rsidRPr="001253F0">
        <w:rPr>
          <w:spacing w:val="-1"/>
        </w:rPr>
        <w:t>be</w:t>
      </w:r>
      <w:r w:rsidRPr="001253F0">
        <w:rPr>
          <w:spacing w:val="-2"/>
        </w:rPr>
        <w:t xml:space="preserve"> </w:t>
      </w:r>
      <w:r w:rsidRPr="001253F0">
        <w:rPr>
          <w:spacing w:val="-1"/>
        </w:rPr>
        <w:t>applicable</w:t>
      </w:r>
      <w:r w:rsidRPr="001253F0">
        <w:rPr>
          <w:spacing w:val="-2"/>
        </w:rPr>
        <w:t xml:space="preserve"> </w:t>
      </w:r>
      <w:r w:rsidRPr="001253F0">
        <w:t>to</w:t>
      </w:r>
      <w:r w:rsidRPr="001253F0">
        <w:rPr>
          <w:spacing w:val="-3"/>
        </w:rPr>
        <w:t xml:space="preserve"> </w:t>
      </w:r>
      <w:r w:rsidRPr="001253F0">
        <w:rPr>
          <w:spacing w:val="-1"/>
        </w:rPr>
        <w:t>each</w:t>
      </w:r>
      <w:r w:rsidRPr="001253F0">
        <w:rPr>
          <w:spacing w:val="-4"/>
        </w:rPr>
        <w:t xml:space="preserve"> </w:t>
      </w:r>
      <w:r w:rsidRPr="001253F0">
        <w:rPr>
          <w:spacing w:val="-1"/>
        </w:rPr>
        <w:t>specific</w:t>
      </w:r>
      <w:r w:rsidRPr="001253F0">
        <w:rPr>
          <w:spacing w:val="-3"/>
        </w:rPr>
        <w:t xml:space="preserve"> </w:t>
      </w:r>
      <w:r w:rsidRPr="001253F0">
        <w:rPr>
          <w:spacing w:val="-1"/>
        </w:rPr>
        <w:t>proposal; however,</w:t>
      </w:r>
      <w:r w:rsidRPr="001253F0">
        <w:rPr>
          <w:spacing w:val="-5"/>
        </w:rPr>
        <w:t xml:space="preserve"> </w:t>
      </w:r>
      <w:r w:rsidRPr="001253F0">
        <w:rPr>
          <w:spacing w:val="-1"/>
        </w:rPr>
        <w:t>we</w:t>
      </w:r>
      <w:r w:rsidRPr="001253F0">
        <w:rPr>
          <w:spacing w:val="63"/>
          <w:w w:val="99"/>
        </w:rPr>
        <w:t xml:space="preserve"> </w:t>
      </w:r>
      <w:r w:rsidRPr="001253F0">
        <w:rPr>
          <w:spacing w:val="-1"/>
        </w:rPr>
        <w:t>encourage</w:t>
      </w:r>
      <w:r w:rsidRPr="001253F0">
        <w:rPr>
          <w:spacing w:val="-2"/>
        </w:rPr>
        <w:t xml:space="preserve"> </w:t>
      </w:r>
      <w:r w:rsidRPr="001253F0">
        <w:rPr>
          <w:spacing w:val="-1"/>
        </w:rPr>
        <w:t>each</w:t>
      </w:r>
      <w:r w:rsidRPr="001253F0">
        <w:rPr>
          <w:spacing w:val="-3"/>
        </w:rPr>
        <w:t xml:space="preserve"> </w:t>
      </w:r>
      <w:r w:rsidRPr="001253F0">
        <w:rPr>
          <w:spacing w:val="-1"/>
        </w:rPr>
        <w:t>applicant</w:t>
      </w:r>
      <w:r w:rsidRPr="001253F0">
        <w:t xml:space="preserve"> </w:t>
      </w:r>
      <w:r w:rsidRPr="001253F0">
        <w:rPr>
          <w:spacing w:val="-1"/>
        </w:rPr>
        <w:t>to</w:t>
      </w:r>
      <w:r w:rsidRPr="001253F0">
        <w:rPr>
          <w:spacing w:val="-4"/>
        </w:rPr>
        <w:t xml:space="preserve"> </w:t>
      </w:r>
      <w:r w:rsidRPr="001253F0">
        <w:t>be</w:t>
      </w:r>
      <w:r w:rsidRPr="001253F0">
        <w:rPr>
          <w:spacing w:val="-1"/>
        </w:rPr>
        <w:t xml:space="preserve"> innovative </w:t>
      </w:r>
      <w:r w:rsidRPr="001253F0">
        <w:rPr>
          <w:spacing w:val="-2"/>
        </w:rPr>
        <w:t>in</w:t>
      </w:r>
      <w:r w:rsidRPr="001253F0">
        <w:rPr>
          <w:spacing w:val="-3"/>
        </w:rPr>
        <w:t xml:space="preserve"> </w:t>
      </w:r>
      <w:r w:rsidRPr="001253F0">
        <w:rPr>
          <w:spacing w:val="-1"/>
        </w:rPr>
        <w:t>their</w:t>
      </w:r>
      <w:r w:rsidRPr="001253F0">
        <w:rPr>
          <w:spacing w:val="-2"/>
        </w:rPr>
        <w:t xml:space="preserve"> </w:t>
      </w:r>
      <w:r w:rsidRPr="001253F0">
        <w:rPr>
          <w:spacing w:val="-1"/>
        </w:rPr>
        <w:t>thinking</w:t>
      </w:r>
      <w:r w:rsidRPr="001253F0">
        <w:rPr>
          <w:spacing w:val="-2"/>
        </w:rPr>
        <w:t xml:space="preserve"> </w:t>
      </w:r>
      <w:r w:rsidRPr="001253F0">
        <w:rPr>
          <w:spacing w:val="-1"/>
        </w:rPr>
        <w:t>and</w:t>
      </w:r>
      <w:r w:rsidRPr="001253F0">
        <w:rPr>
          <w:spacing w:val="-3"/>
        </w:rPr>
        <w:t xml:space="preserve"> </w:t>
      </w:r>
      <w:r w:rsidRPr="001253F0">
        <w:t>use</w:t>
      </w:r>
      <w:r w:rsidRPr="001253F0">
        <w:rPr>
          <w:spacing w:val="-4"/>
        </w:rPr>
        <w:t xml:space="preserve"> </w:t>
      </w:r>
      <w:r w:rsidRPr="001253F0">
        <w:rPr>
          <w:spacing w:val="-1"/>
        </w:rPr>
        <w:t>each</w:t>
      </w:r>
      <w:r w:rsidRPr="001253F0">
        <w:rPr>
          <w:spacing w:val="-3"/>
        </w:rPr>
        <w:t xml:space="preserve"> </w:t>
      </w:r>
      <w:r w:rsidRPr="001253F0">
        <w:rPr>
          <w:spacing w:val="-1"/>
        </w:rPr>
        <w:t>question</w:t>
      </w:r>
      <w:r w:rsidRPr="001253F0">
        <w:rPr>
          <w:spacing w:val="-3"/>
        </w:rPr>
        <w:t xml:space="preserve"> </w:t>
      </w:r>
      <w:r w:rsidRPr="001253F0">
        <w:t>to</w:t>
      </w:r>
      <w:r w:rsidRPr="001253F0">
        <w:rPr>
          <w:spacing w:val="-1"/>
        </w:rPr>
        <w:t xml:space="preserve"> start </w:t>
      </w:r>
      <w:r w:rsidRPr="001253F0">
        <w:t>the</w:t>
      </w:r>
      <w:r w:rsidRPr="001253F0">
        <w:rPr>
          <w:spacing w:val="88"/>
          <w:w w:val="99"/>
        </w:rPr>
        <w:t xml:space="preserve"> </w:t>
      </w:r>
      <w:r w:rsidRPr="001253F0">
        <w:t>paradigm</w:t>
      </w:r>
      <w:r w:rsidRPr="001253F0">
        <w:rPr>
          <w:spacing w:val="-5"/>
        </w:rPr>
        <w:t xml:space="preserve"> </w:t>
      </w:r>
      <w:r w:rsidRPr="001253F0">
        <w:rPr>
          <w:spacing w:val="-1"/>
        </w:rPr>
        <w:t>shift</w:t>
      </w:r>
      <w:r w:rsidRPr="001253F0">
        <w:rPr>
          <w:spacing w:val="-3"/>
        </w:rPr>
        <w:t xml:space="preserve"> </w:t>
      </w:r>
      <w:r w:rsidRPr="001253F0">
        <w:t>in</w:t>
      </w:r>
      <w:r w:rsidRPr="001253F0">
        <w:rPr>
          <w:spacing w:val="-4"/>
        </w:rPr>
        <w:t xml:space="preserve"> </w:t>
      </w:r>
      <w:r w:rsidRPr="001253F0">
        <w:rPr>
          <w:spacing w:val="-1"/>
        </w:rPr>
        <w:t>thinking</w:t>
      </w:r>
      <w:r w:rsidRPr="001253F0">
        <w:rPr>
          <w:spacing w:val="-2"/>
        </w:rPr>
        <w:t xml:space="preserve"> </w:t>
      </w:r>
      <w:r w:rsidRPr="001253F0">
        <w:t>towards</w:t>
      </w:r>
      <w:r w:rsidRPr="001253F0">
        <w:rPr>
          <w:spacing w:val="-5"/>
        </w:rPr>
        <w:t xml:space="preserve"> </w:t>
      </w:r>
      <w:r w:rsidRPr="001253F0">
        <w:rPr>
          <w:spacing w:val="-1"/>
        </w:rPr>
        <w:t>inclusive</w:t>
      </w:r>
      <w:r w:rsidRPr="001253F0">
        <w:rPr>
          <w:spacing w:val="-3"/>
        </w:rPr>
        <w:t xml:space="preserve"> </w:t>
      </w:r>
      <w:r w:rsidRPr="001253F0">
        <w:rPr>
          <w:spacing w:val="-1"/>
        </w:rPr>
        <w:t>practices.</w:t>
      </w:r>
      <w:r w:rsidRPr="001253F0">
        <w:rPr>
          <w:spacing w:val="-3"/>
        </w:rPr>
        <w:t xml:space="preserve"> </w:t>
      </w:r>
      <w:r w:rsidRPr="001253F0">
        <w:t>The</w:t>
      </w:r>
      <w:r w:rsidRPr="001253F0">
        <w:rPr>
          <w:spacing w:val="-3"/>
        </w:rPr>
        <w:t xml:space="preserve"> </w:t>
      </w:r>
      <w:r w:rsidRPr="001253F0">
        <w:rPr>
          <w:spacing w:val="-1"/>
        </w:rPr>
        <w:t>foundation intends</w:t>
      </w:r>
      <w:r w:rsidRPr="001253F0">
        <w:rPr>
          <w:spacing w:val="-4"/>
        </w:rPr>
        <w:t xml:space="preserve"> </w:t>
      </w:r>
      <w:r w:rsidRPr="001253F0">
        <w:t>to</w:t>
      </w:r>
      <w:r w:rsidRPr="001253F0">
        <w:rPr>
          <w:spacing w:val="-3"/>
        </w:rPr>
        <w:t xml:space="preserve"> </w:t>
      </w:r>
      <w:r w:rsidRPr="001253F0">
        <w:rPr>
          <w:spacing w:val="-1"/>
        </w:rPr>
        <w:t>take</w:t>
      </w:r>
      <w:r w:rsidRPr="001253F0">
        <w:rPr>
          <w:spacing w:val="-2"/>
        </w:rPr>
        <w:t xml:space="preserve"> </w:t>
      </w:r>
      <w:r w:rsidRPr="001253F0">
        <w:rPr>
          <w:spacing w:val="-1"/>
        </w:rPr>
        <w:t>responses</w:t>
      </w:r>
      <w:r w:rsidRPr="001253F0">
        <w:rPr>
          <w:spacing w:val="87"/>
        </w:rPr>
        <w:t xml:space="preserve"> </w:t>
      </w:r>
      <w:r w:rsidRPr="001253F0">
        <w:t>to</w:t>
      </w:r>
      <w:r w:rsidRPr="001253F0">
        <w:rPr>
          <w:spacing w:val="-4"/>
        </w:rPr>
        <w:t xml:space="preserve"> </w:t>
      </w:r>
      <w:r w:rsidRPr="001253F0">
        <w:t>this</w:t>
      </w:r>
      <w:r w:rsidRPr="001253F0">
        <w:rPr>
          <w:spacing w:val="-2"/>
        </w:rPr>
        <w:t xml:space="preserve"> </w:t>
      </w:r>
      <w:r w:rsidRPr="001253F0">
        <w:rPr>
          <w:spacing w:val="-1"/>
        </w:rPr>
        <w:t>guidance</w:t>
      </w:r>
      <w:r w:rsidRPr="001253F0">
        <w:rPr>
          <w:spacing w:val="-2"/>
        </w:rPr>
        <w:t xml:space="preserve"> </w:t>
      </w:r>
      <w:r w:rsidRPr="001253F0">
        <w:rPr>
          <w:spacing w:val="-1"/>
        </w:rPr>
        <w:t>seriously</w:t>
      </w:r>
      <w:r w:rsidRPr="001253F0">
        <w:rPr>
          <w:spacing w:val="-3"/>
        </w:rPr>
        <w:t xml:space="preserve"> </w:t>
      </w:r>
      <w:r w:rsidRPr="001253F0">
        <w:t>as</w:t>
      </w:r>
      <w:r w:rsidRPr="001253F0">
        <w:rPr>
          <w:spacing w:val="-2"/>
        </w:rPr>
        <w:t xml:space="preserve"> </w:t>
      </w:r>
      <w:r w:rsidRPr="001253F0">
        <w:rPr>
          <w:spacing w:val="-1"/>
        </w:rPr>
        <w:t>the</w:t>
      </w:r>
      <w:r w:rsidRPr="001253F0">
        <w:rPr>
          <w:spacing w:val="-2"/>
        </w:rPr>
        <w:t xml:space="preserve"> </w:t>
      </w:r>
      <w:r w:rsidRPr="001253F0">
        <w:rPr>
          <w:spacing w:val="-1"/>
        </w:rPr>
        <w:t>selection</w:t>
      </w:r>
      <w:r w:rsidRPr="001253F0">
        <w:rPr>
          <w:spacing w:val="-3"/>
        </w:rPr>
        <w:t xml:space="preserve"> </w:t>
      </w:r>
      <w:r w:rsidRPr="001253F0">
        <w:rPr>
          <w:spacing w:val="-1"/>
        </w:rPr>
        <w:t>process</w:t>
      </w:r>
      <w:r w:rsidRPr="001253F0">
        <w:rPr>
          <w:spacing w:val="-3"/>
        </w:rPr>
        <w:t xml:space="preserve"> </w:t>
      </w:r>
      <w:r w:rsidRPr="001253F0">
        <w:rPr>
          <w:spacing w:val="-1"/>
        </w:rPr>
        <w:t>moves</w:t>
      </w:r>
      <w:r w:rsidRPr="001253F0">
        <w:rPr>
          <w:spacing w:val="-2"/>
        </w:rPr>
        <w:t xml:space="preserve"> </w:t>
      </w:r>
      <w:r w:rsidRPr="001253F0">
        <w:rPr>
          <w:spacing w:val="-1"/>
        </w:rPr>
        <w:t>forward.</w:t>
      </w:r>
      <w:r w:rsidRPr="001253F0">
        <w:rPr>
          <w:spacing w:val="-3"/>
        </w:rPr>
        <w:t xml:space="preserve"> </w:t>
      </w:r>
      <w:r w:rsidRPr="001253F0">
        <w:t>We</w:t>
      </w:r>
      <w:r w:rsidRPr="001253F0">
        <w:rPr>
          <w:spacing w:val="-3"/>
        </w:rPr>
        <w:t xml:space="preserve"> </w:t>
      </w:r>
      <w:r w:rsidRPr="001253F0">
        <w:rPr>
          <w:spacing w:val="-1"/>
        </w:rPr>
        <w:t>encourage</w:t>
      </w:r>
      <w:r w:rsidRPr="001253F0">
        <w:rPr>
          <w:spacing w:val="-4"/>
        </w:rPr>
        <w:t xml:space="preserve"> </w:t>
      </w:r>
      <w:r w:rsidRPr="001253F0">
        <w:t>the</w:t>
      </w:r>
      <w:r w:rsidRPr="001253F0">
        <w:rPr>
          <w:spacing w:val="-3"/>
        </w:rPr>
        <w:t xml:space="preserve"> </w:t>
      </w:r>
      <w:r w:rsidRPr="001253F0">
        <w:rPr>
          <w:spacing w:val="-1"/>
        </w:rPr>
        <w:t>applicants</w:t>
      </w:r>
      <w:r w:rsidRPr="001253F0">
        <w:rPr>
          <w:spacing w:val="79"/>
        </w:rPr>
        <w:t xml:space="preserve"> </w:t>
      </w:r>
      <w:r w:rsidRPr="001253F0">
        <w:t>to</w:t>
      </w:r>
      <w:r w:rsidRPr="001253F0">
        <w:rPr>
          <w:spacing w:val="-3"/>
        </w:rPr>
        <w:t xml:space="preserve"> </w:t>
      </w:r>
      <w:r w:rsidRPr="001253F0">
        <w:t>use</w:t>
      </w:r>
      <w:r w:rsidRPr="001253F0">
        <w:rPr>
          <w:spacing w:val="-3"/>
        </w:rPr>
        <w:t xml:space="preserve"> </w:t>
      </w:r>
      <w:r w:rsidRPr="001253F0">
        <w:t>this</w:t>
      </w:r>
      <w:r w:rsidRPr="001253F0">
        <w:rPr>
          <w:spacing w:val="-2"/>
        </w:rPr>
        <w:t xml:space="preserve"> </w:t>
      </w:r>
      <w:r w:rsidRPr="001253F0">
        <w:rPr>
          <w:spacing w:val="-1"/>
        </w:rPr>
        <w:t>checklist</w:t>
      </w:r>
      <w:r w:rsidRPr="001253F0">
        <w:t xml:space="preserve"> as</w:t>
      </w:r>
      <w:r w:rsidRPr="001253F0">
        <w:rPr>
          <w:spacing w:val="-2"/>
        </w:rPr>
        <w:t xml:space="preserve"> </w:t>
      </w:r>
      <w:r w:rsidRPr="001253F0">
        <w:t>a</w:t>
      </w:r>
      <w:r w:rsidRPr="001253F0">
        <w:rPr>
          <w:spacing w:val="-6"/>
        </w:rPr>
        <w:t xml:space="preserve"> </w:t>
      </w:r>
      <w:r w:rsidRPr="001253F0">
        <w:rPr>
          <w:spacing w:val="-1"/>
        </w:rPr>
        <w:t>way</w:t>
      </w:r>
      <w:r w:rsidRPr="001253F0">
        <w:rPr>
          <w:spacing w:val="-2"/>
        </w:rPr>
        <w:t xml:space="preserve"> </w:t>
      </w:r>
      <w:r w:rsidRPr="001253F0">
        <w:t xml:space="preserve">to </w:t>
      </w:r>
      <w:r w:rsidRPr="001253F0">
        <w:rPr>
          <w:spacing w:val="-1"/>
        </w:rPr>
        <w:t>strengthen</w:t>
      </w:r>
      <w:r w:rsidRPr="001253F0">
        <w:rPr>
          <w:spacing w:val="-3"/>
        </w:rPr>
        <w:t xml:space="preserve"> </w:t>
      </w:r>
      <w:r w:rsidRPr="001253F0">
        <w:t>their</w:t>
      </w:r>
      <w:r w:rsidRPr="001253F0">
        <w:rPr>
          <w:spacing w:val="-6"/>
        </w:rPr>
        <w:t xml:space="preserve"> </w:t>
      </w:r>
      <w:r w:rsidRPr="001253F0">
        <w:rPr>
          <w:spacing w:val="-1"/>
        </w:rPr>
        <w:t>own</w:t>
      </w:r>
      <w:r w:rsidRPr="001253F0">
        <w:t xml:space="preserve"> </w:t>
      </w:r>
      <w:r w:rsidRPr="001253F0">
        <w:rPr>
          <w:spacing w:val="-1"/>
        </w:rPr>
        <w:t>applications</w:t>
      </w:r>
      <w:r w:rsidRPr="001253F0">
        <w:rPr>
          <w:spacing w:val="-2"/>
        </w:rPr>
        <w:t xml:space="preserve"> </w:t>
      </w:r>
      <w:r w:rsidRPr="001253F0">
        <w:rPr>
          <w:spacing w:val="-1"/>
        </w:rPr>
        <w:t>and</w:t>
      </w:r>
      <w:r w:rsidRPr="001253F0">
        <w:rPr>
          <w:spacing w:val="-3"/>
        </w:rPr>
        <w:t xml:space="preserve"> </w:t>
      </w:r>
      <w:r w:rsidRPr="001253F0">
        <w:rPr>
          <w:spacing w:val="-1"/>
        </w:rPr>
        <w:t>ensure</w:t>
      </w:r>
      <w:r w:rsidRPr="001253F0">
        <w:rPr>
          <w:spacing w:val="-3"/>
        </w:rPr>
        <w:t xml:space="preserve"> </w:t>
      </w:r>
      <w:r w:rsidRPr="001253F0">
        <w:rPr>
          <w:spacing w:val="-1"/>
        </w:rPr>
        <w:t>that</w:t>
      </w:r>
      <w:r w:rsidRPr="001253F0">
        <w:rPr>
          <w:spacing w:val="-2"/>
        </w:rPr>
        <w:t xml:space="preserve"> </w:t>
      </w:r>
      <w:r w:rsidRPr="001253F0">
        <w:t>the</w:t>
      </w:r>
      <w:r w:rsidRPr="001253F0">
        <w:rPr>
          <w:spacing w:val="-3"/>
        </w:rPr>
        <w:t xml:space="preserve"> </w:t>
      </w:r>
      <w:r w:rsidRPr="001253F0">
        <w:rPr>
          <w:spacing w:val="-1"/>
        </w:rPr>
        <w:t>final</w:t>
      </w:r>
      <w:r w:rsidRPr="001253F0">
        <w:rPr>
          <w:spacing w:val="79"/>
        </w:rPr>
        <w:t xml:space="preserve"> </w:t>
      </w:r>
      <w:r w:rsidRPr="001253F0">
        <w:rPr>
          <w:spacing w:val="-1"/>
        </w:rPr>
        <w:t xml:space="preserve">proposal </w:t>
      </w:r>
      <w:r w:rsidRPr="001253F0">
        <w:t>is</w:t>
      </w:r>
      <w:r w:rsidRPr="001253F0">
        <w:rPr>
          <w:spacing w:val="-4"/>
        </w:rPr>
        <w:t xml:space="preserve"> </w:t>
      </w:r>
      <w:r w:rsidRPr="001253F0">
        <w:t>truly</w:t>
      </w:r>
      <w:r w:rsidRPr="001253F0">
        <w:rPr>
          <w:spacing w:val="-5"/>
        </w:rPr>
        <w:t xml:space="preserve"> </w:t>
      </w:r>
      <w:r w:rsidRPr="001253F0">
        <w:rPr>
          <w:spacing w:val="-1"/>
        </w:rPr>
        <w:t>inclusive.</w:t>
      </w:r>
      <w:bookmarkStart w:id="1" w:name="_GoBack"/>
      <w:bookmarkEnd w:id="1"/>
    </w:p>
    <w:p w:rsidR="00B53BE2" w:rsidRPr="001253F0" w:rsidRDefault="00B53BE2">
      <w:pPr>
        <w:spacing w:before="12"/>
        <w:rPr>
          <w:rFonts w:ascii="Calibri" w:eastAsia="Calibri" w:hAnsi="Calibri" w:cs="Calibri"/>
          <w:sz w:val="24"/>
          <w:szCs w:val="24"/>
        </w:rPr>
      </w:pPr>
    </w:p>
    <w:p w:rsidR="00D61C12" w:rsidRPr="001253F0" w:rsidRDefault="00C82D3E">
      <w:pPr>
        <w:spacing w:line="227" w:lineRule="auto"/>
        <w:ind w:left="219" w:right="393"/>
        <w:rPr>
          <w:rFonts w:ascii="Calibri" w:eastAsia="Calibri" w:hAnsi="Calibri" w:cs="Calibri"/>
          <w:spacing w:val="-4"/>
          <w:sz w:val="24"/>
          <w:szCs w:val="24"/>
        </w:rPr>
      </w:pPr>
      <w:r w:rsidRPr="001253F0">
        <w:rPr>
          <w:rFonts w:ascii="Calibri" w:eastAsia="Calibri" w:hAnsi="Calibri" w:cs="Calibri"/>
          <w:sz w:val="24"/>
          <w:szCs w:val="24"/>
        </w:rPr>
        <w:t>U</w:t>
      </w:r>
      <w:r w:rsidR="006D76EC" w:rsidRPr="001253F0">
        <w:rPr>
          <w:rFonts w:ascii="Calibri" w:eastAsia="Calibri" w:hAnsi="Calibri" w:cs="Calibri"/>
          <w:spacing w:val="-1"/>
          <w:sz w:val="24"/>
          <w:szCs w:val="24"/>
        </w:rPr>
        <w:t>se</w:t>
      </w:r>
      <w:r w:rsidR="006D76EC" w:rsidRPr="001253F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6D76EC" w:rsidRPr="001253F0">
        <w:rPr>
          <w:rFonts w:ascii="Calibri" w:eastAsia="Calibri" w:hAnsi="Calibri" w:cs="Calibri"/>
          <w:sz w:val="24"/>
          <w:szCs w:val="24"/>
        </w:rPr>
        <w:t>this</w:t>
      </w:r>
      <w:r w:rsidR="006D76EC" w:rsidRPr="001253F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6D76EC" w:rsidRPr="001253F0">
        <w:rPr>
          <w:rFonts w:ascii="Calibri" w:eastAsia="Calibri" w:hAnsi="Calibri" w:cs="Calibri"/>
          <w:spacing w:val="-1"/>
          <w:sz w:val="24"/>
          <w:szCs w:val="24"/>
        </w:rPr>
        <w:t>checklist to identify</w:t>
      </w:r>
      <w:r w:rsidR="006D76EC" w:rsidRPr="001253F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253F0">
        <w:rPr>
          <w:rFonts w:ascii="Calibri" w:eastAsia="Calibri" w:hAnsi="Calibri" w:cs="Calibri"/>
          <w:spacing w:val="-1"/>
          <w:sz w:val="24"/>
          <w:szCs w:val="24"/>
        </w:rPr>
        <w:t>any</w:t>
      </w:r>
      <w:r w:rsidR="006D76EC" w:rsidRPr="001253F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6D76EC" w:rsidRPr="001253F0">
        <w:rPr>
          <w:rFonts w:ascii="Calibri" w:eastAsia="Calibri" w:hAnsi="Calibri" w:cs="Calibri"/>
          <w:spacing w:val="-1"/>
          <w:sz w:val="24"/>
          <w:szCs w:val="24"/>
        </w:rPr>
        <w:t>areas</w:t>
      </w:r>
      <w:r w:rsidR="006D76EC" w:rsidRPr="001253F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6D76EC" w:rsidRPr="001253F0">
        <w:rPr>
          <w:rFonts w:ascii="Calibri" w:eastAsia="Calibri" w:hAnsi="Calibri" w:cs="Calibri"/>
          <w:spacing w:val="-1"/>
          <w:sz w:val="24"/>
          <w:szCs w:val="24"/>
        </w:rPr>
        <w:t>where you</w:t>
      </w:r>
      <w:r w:rsidR="006D76EC" w:rsidRPr="001253F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6D76EC" w:rsidRPr="001253F0">
        <w:rPr>
          <w:rFonts w:ascii="Calibri" w:eastAsia="Calibri" w:hAnsi="Calibri" w:cs="Calibri"/>
          <w:spacing w:val="-1"/>
          <w:sz w:val="24"/>
          <w:szCs w:val="24"/>
        </w:rPr>
        <w:t>need</w:t>
      </w:r>
      <w:r w:rsidRPr="001253F0">
        <w:rPr>
          <w:rFonts w:ascii="Calibri" w:eastAsia="Calibri" w:hAnsi="Calibri" w:cs="Calibri"/>
          <w:spacing w:val="-1"/>
          <w:sz w:val="24"/>
          <w:szCs w:val="24"/>
        </w:rPr>
        <w:t xml:space="preserve"> to</w:t>
      </w:r>
      <w:r w:rsidR="006D76EC" w:rsidRPr="001253F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6D76EC" w:rsidRPr="001253F0">
        <w:rPr>
          <w:rFonts w:ascii="Calibri" w:eastAsia="Calibri" w:hAnsi="Calibri" w:cs="Calibri"/>
          <w:sz w:val="24"/>
          <w:szCs w:val="24"/>
        </w:rPr>
        <w:t>improve.</w:t>
      </w:r>
      <w:r w:rsidR="00D61C12" w:rsidRPr="001253F0">
        <w:rPr>
          <w:rFonts w:ascii="Calibri" w:eastAsia="Calibri" w:hAnsi="Calibri" w:cs="Calibri"/>
          <w:spacing w:val="-4"/>
          <w:sz w:val="24"/>
          <w:szCs w:val="24"/>
        </w:rPr>
        <w:t xml:space="preserve"> This </w:t>
      </w:r>
      <w:r w:rsidR="008F608E" w:rsidRPr="001253F0">
        <w:rPr>
          <w:rFonts w:ascii="Calibri" w:eastAsia="Calibri" w:hAnsi="Calibri" w:cs="Calibri"/>
          <w:spacing w:val="-4"/>
          <w:sz w:val="24"/>
          <w:szCs w:val="24"/>
        </w:rPr>
        <w:t>applies</w:t>
      </w:r>
      <w:r w:rsidR="00D61C12" w:rsidRPr="001253F0">
        <w:rPr>
          <w:rFonts w:ascii="Calibri" w:eastAsia="Calibri" w:hAnsi="Calibri" w:cs="Calibri"/>
          <w:spacing w:val="-4"/>
          <w:sz w:val="24"/>
          <w:szCs w:val="24"/>
        </w:rPr>
        <w:t xml:space="preserve"> to any international offices in addition to headquarters.</w:t>
      </w:r>
      <w:r w:rsidRPr="001253F0">
        <w:rPr>
          <w:rFonts w:ascii="Calibri" w:eastAsia="Calibri" w:hAnsi="Calibri" w:cs="Calibri"/>
          <w:spacing w:val="-4"/>
          <w:sz w:val="24"/>
          <w:szCs w:val="24"/>
        </w:rPr>
        <w:t xml:space="preserve"> Should you need assistance to address any gaps, refer to a list of optional resources that are provided immediately following the </w:t>
      </w:r>
      <w:proofErr w:type="gramStart"/>
      <w:r w:rsidRPr="001253F0">
        <w:rPr>
          <w:rFonts w:ascii="Calibri" w:eastAsia="Calibri" w:hAnsi="Calibri" w:cs="Calibri"/>
          <w:spacing w:val="-4"/>
          <w:sz w:val="24"/>
          <w:szCs w:val="24"/>
        </w:rPr>
        <w:t>checklist.</w:t>
      </w:r>
      <w:proofErr w:type="gramEnd"/>
    </w:p>
    <w:p w:rsidR="00B53BE2" w:rsidRPr="001253F0" w:rsidRDefault="00B53BE2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B53BE2" w:rsidRPr="001253F0" w:rsidRDefault="006D76EC">
      <w:pPr>
        <w:pStyle w:val="Heading1"/>
        <w:spacing w:before="0"/>
        <w:rPr>
          <w:b w:val="0"/>
          <w:bCs w:val="0"/>
        </w:rPr>
      </w:pPr>
      <w:bookmarkStart w:id="2" w:name="Planning,_Policies,_and_Programming"/>
      <w:bookmarkEnd w:id="2"/>
      <w:r w:rsidRPr="001253F0">
        <w:rPr>
          <w:color w:val="4F81BD"/>
          <w:spacing w:val="-1"/>
        </w:rPr>
        <w:t>Planning,</w:t>
      </w:r>
      <w:r w:rsidRPr="001253F0">
        <w:rPr>
          <w:color w:val="4F81BD"/>
          <w:spacing w:val="-2"/>
        </w:rPr>
        <w:t xml:space="preserve"> </w:t>
      </w:r>
      <w:r w:rsidRPr="001253F0">
        <w:rPr>
          <w:color w:val="4F81BD"/>
          <w:spacing w:val="-1"/>
        </w:rPr>
        <w:t>Policies,</w:t>
      </w:r>
      <w:r w:rsidRPr="001253F0">
        <w:rPr>
          <w:color w:val="4F81BD"/>
          <w:spacing w:val="-2"/>
        </w:rPr>
        <w:t xml:space="preserve"> and</w:t>
      </w:r>
      <w:r w:rsidRPr="001253F0">
        <w:rPr>
          <w:color w:val="4F81BD"/>
          <w:spacing w:val="-1"/>
        </w:rPr>
        <w:t xml:space="preserve"> Programming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5"/>
        <w:gridCol w:w="624"/>
        <w:gridCol w:w="571"/>
      </w:tblGrid>
      <w:tr w:rsidR="00B53BE2" w:rsidRPr="001253F0">
        <w:trPr>
          <w:trHeight w:hRule="exact" w:val="302"/>
        </w:trPr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b/>
                <w:spacing w:val="-1"/>
                <w:sz w:val="24"/>
              </w:rPr>
              <w:t>Question: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b/>
                <w:spacing w:val="-1"/>
                <w:sz w:val="24"/>
              </w:rPr>
              <w:t>Yes: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b/>
                <w:sz w:val="24"/>
              </w:rPr>
              <w:t>No:</w:t>
            </w:r>
          </w:p>
        </w:tc>
      </w:tr>
      <w:tr w:rsidR="00B53BE2" w:rsidRPr="001253F0">
        <w:trPr>
          <w:trHeight w:hRule="exact" w:val="1183"/>
        </w:trPr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spacing w:before="1"/>
              <w:ind w:left="102" w:right="178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sz w:val="24"/>
              </w:rPr>
              <w:t>Does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your organization clearly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promote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the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principle of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disability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inclusion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in all</w:t>
            </w:r>
            <w:r w:rsidRPr="001253F0">
              <w:rPr>
                <w:rFonts w:ascii="Calibri"/>
                <w:spacing w:val="81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aspects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of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programming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in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order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to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mainstream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disability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into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all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program</w:t>
            </w:r>
            <w:r w:rsidRPr="001253F0">
              <w:rPr>
                <w:rFonts w:ascii="Calibri"/>
                <w:spacing w:val="67"/>
                <w:w w:val="99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development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(staffing,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advocacy,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awareness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raising,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activities,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monitoring,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etc.)?</w:t>
            </w:r>
            <w:r w:rsidRPr="001253F0">
              <w:rPr>
                <w:rFonts w:ascii="Calibri"/>
                <w:spacing w:val="85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Does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the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organization</w:t>
            </w:r>
            <w:r w:rsidRPr="001253F0">
              <w:rPr>
                <w:rFonts w:ascii="Calibri"/>
                <w:spacing w:val="1"/>
                <w:sz w:val="24"/>
              </w:rPr>
              <w:t xml:space="preserve"> </w:t>
            </w:r>
            <w:r w:rsidRPr="001253F0">
              <w:rPr>
                <w:rFonts w:ascii="Calibri"/>
                <w:spacing w:val="-2"/>
                <w:sz w:val="24"/>
              </w:rPr>
              <w:t>have</w:t>
            </w:r>
            <w:r w:rsidRPr="001253F0">
              <w:rPr>
                <w:rFonts w:ascii="Calibri"/>
                <w:spacing w:val="-1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this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principle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reflected</w:t>
            </w:r>
            <w:r w:rsidRPr="001253F0">
              <w:rPr>
                <w:rFonts w:ascii="Calibri"/>
                <w:sz w:val="24"/>
              </w:rPr>
              <w:t xml:space="preserve"> in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their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policies?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</w:tr>
      <w:tr w:rsidR="00B53BE2" w:rsidRPr="001253F0">
        <w:trPr>
          <w:trHeight w:hRule="exact" w:val="888"/>
        </w:trPr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ind w:left="102" w:right="160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 w:eastAsia="Calibri" w:hAnsi="Calibri" w:cs="Calibri"/>
                <w:sz w:val="24"/>
                <w:szCs w:val="24"/>
              </w:rPr>
              <w:t>Do</w:t>
            </w:r>
            <w:r w:rsidRPr="001253F0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you make</w:t>
            </w:r>
            <w:r w:rsidRPr="001253F0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sure</w:t>
            </w:r>
            <w:r w:rsidRPr="001253F0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your services</w:t>
            </w:r>
            <w:r w:rsidRPr="001253F0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 w:rsidRPr="001253F0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carried</w:t>
            </w:r>
            <w:r w:rsidRPr="001253F0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out</w:t>
            </w:r>
            <w:r w:rsidRPr="001253F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in</w:t>
            </w:r>
            <w:r w:rsidRPr="001253F0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integrated way,</w:t>
            </w:r>
            <w:r w:rsidRPr="001253F0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that</w:t>
            </w:r>
            <w:r w:rsidRPr="001253F0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z w:val="24"/>
                <w:szCs w:val="24"/>
              </w:rPr>
              <w:t>any</w:t>
            </w:r>
            <w:r w:rsidRPr="001253F0">
              <w:rPr>
                <w:rFonts w:ascii="Calibri" w:eastAsia="Calibri" w:hAnsi="Calibri" w:cs="Calibri"/>
                <w:spacing w:val="49"/>
                <w:w w:val="99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separate</w:t>
            </w:r>
            <w:r w:rsidRPr="001253F0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programs</w:t>
            </w:r>
            <w:r w:rsidRPr="001253F0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r w:rsidRPr="001253F0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people</w:t>
            </w:r>
            <w:r w:rsidRPr="001253F0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with</w:t>
            </w:r>
            <w:r w:rsidRPr="001253F0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disabilities</w:t>
            </w:r>
            <w:r w:rsidRPr="001253F0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are</w:t>
            </w:r>
            <w:r w:rsidRPr="001253F0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separate</w:t>
            </w:r>
            <w:r w:rsidRPr="001253F0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because</w:t>
            </w:r>
            <w:r w:rsidRPr="001253F0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of</w:t>
            </w:r>
            <w:r w:rsidRPr="001253F0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necessity,</w:t>
            </w:r>
            <w:r w:rsidRPr="001253F0">
              <w:rPr>
                <w:rFonts w:ascii="Calibri" w:eastAsia="Calibri" w:hAnsi="Calibri" w:cs="Calibri"/>
                <w:spacing w:val="95"/>
                <w:w w:val="99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Pr="001253F0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that</w:t>
            </w:r>
            <w:r w:rsidRPr="001253F0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there</w:t>
            </w:r>
            <w:r w:rsidRPr="001253F0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 w:rsidRPr="001253F0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choice</w:t>
            </w:r>
            <w:r w:rsidRPr="001253F0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 w:rsidRPr="001253F0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participating</w:t>
            </w:r>
            <w:r w:rsidRPr="001253F0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 w:rsidRPr="001253F0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“regular”</w:t>
            </w:r>
            <w:r w:rsidRPr="001253F0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programs?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</w:tr>
      <w:tr w:rsidR="00B53BE2" w:rsidRPr="001253F0">
        <w:trPr>
          <w:trHeight w:hRule="exact" w:val="1183"/>
        </w:trPr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ind w:left="102" w:right="108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sz w:val="24"/>
              </w:rPr>
              <w:t>Does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your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program</w:t>
            </w:r>
            <w:r w:rsidRPr="001253F0">
              <w:rPr>
                <w:rFonts w:ascii="Calibri"/>
                <w:spacing w:val="-6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provide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reasonable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accommodations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 xml:space="preserve">such </w:t>
            </w:r>
            <w:r w:rsidRPr="001253F0">
              <w:rPr>
                <w:rFonts w:ascii="Calibri"/>
                <w:sz w:val="24"/>
              </w:rPr>
              <w:t>as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alternative</w:t>
            </w:r>
            <w:r w:rsidRPr="001253F0">
              <w:rPr>
                <w:rFonts w:ascii="Calibri"/>
                <w:spacing w:val="53"/>
                <w:w w:val="99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communication</w:t>
            </w:r>
            <w:r w:rsidRPr="001253F0">
              <w:rPr>
                <w:rFonts w:ascii="Calibri"/>
                <w:spacing w:val="-6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formats</w:t>
            </w:r>
            <w:r w:rsidRPr="001253F0">
              <w:rPr>
                <w:rFonts w:ascii="Calibri"/>
                <w:spacing w:val="-6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(Braille,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large-print,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sign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language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interpreters,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2"/>
                <w:sz w:val="24"/>
              </w:rPr>
              <w:t>etc.),</w:t>
            </w:r>
            <w:r w:rsidRPr="001253F0">
              <w:rPr>
                <w:rFonts w:ascii="Calibri"/>
                <w:spacing w:val="101"/>
                <w:w w:val="99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environmental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access,</w:t>
            </w:r>
            <w:r w:rsidRPr="001253F0">
              <w:rPr>
                <w:rFonts w:ascii="Calibri"/>
                <w:spacing w:val="-8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transportation</w:t>
            </w:r>
            <w:r w:rsidRPr="001253F0">
              <w:rPr>
                <w:rFonts w:ascii="Calibri"/>
                <w:spacing w:val="-6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access,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programmatic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access</w:t>
            </w:r>
            <w:r w:rsidRPr="001253F0">
              <w:rPr>
                <w:rFonts w:ascii="Calibri"/>
                <w:spacing w:val="-6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and</w:t>
            </w:r>
            <w:r w:rsidRPr="001253F0">
              <w:rPr>
                <w:rFonts w:ascii="Calibri"/>
                <w:spacing w:val="-6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economic</w:t>
            </w:r>
            <w:r w:rsidRPr="001253F0">
              <w:rPr>
                <w:rFonts w:ascii="Calibri"/>
                <w:spacing w:val="79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access?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</w:tr>
      <w:tr w:rsidR="00B53BE2" w:rsidRPr="001253F0">
        <w:trPr>
          <w:trHeight w:hRule="exact" w:val="888"/>
        </w:trPr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ind w:left="102" w:right="503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sz w:val="24"/>
              </w:rPr>
              <w:t>As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part</w:t>
            </w:r>
            <w:r w:rsidRPr="001253F0">
              <w:rPr>
                <w:rFonts w:ascii="Calibri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of</w:t>
            </w:r>
            <w:r w:rsidRPr="001253F0">
              <w:rPr>
                <w:rFonts w:ascii="Calibri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long-range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and</w:t>
            </w:r>
            <w:r w:rsidRPr="001253F0">
              <w:rPr>
                <w:rFonts w:ascii="Calibri"/>
                <w:sz w:val="24"/>
              </w:rPr>
              <w:t xml:space="preserve"> annual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planning,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do</w:t>
            </w:r>
            <w:r w:rsidRPr="001253F0">
              <w:rPr>
                <w:rFonts w:ascii="Calibri"/>
                <w:spacing w:val="-1"/>
                <w:sz w:val="24"/>
              </w:rPr>
              <w:t xml:space="preserve"> you</w:t>
            </w:r>
            <w:r w:rsidRPr="001253F0">
              <w:rPr>
                <w:rFonts w:ascii="Calibri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address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accessibility issues</w:t>
            </w:r>
            <w:r w:rsidRPr="001253F0">
              <w:rPr>
                <w:rFonts w:ascii="Calibri"/>
                <w:spacing w:val="6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with regard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to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facilities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and/or services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and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 xml:space="preserve">include them </w:t>
            </w:r>
            <w:r w:rsidRPr="001253F0">
              <w:rPr>
                <w:rFonts w:ascii="Calibri"/>
                <w:sz w:val="24"/>
              </w:rPr>
              <w:t>as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a</w:t>
            </w:r>
            <w:r w:rsidRPr="001253F0">
              <w:rPr>
                <w:rFonts w:ascii="Calibri"/>
                <w:spacing w:val="-1"/>
                <w:sz w:val="24"/>
              </w:rPr>
              <w:t xml:space="preserve"> cost</w:t>
            </w:r>
            <w:r w:rsidRPr="001253F0">
              <w:rPr>
                <w:rFonts w:ascii="Calibri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of your</w:t>
            </w:r>
            <w:r w:rsidRPr="001253F0">
              <w:rPr>
                <w:rFonts w:ascii="Calibri"/>
                <w:spacing w:val="63"/>
                <w:w w:val="99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operations?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</w:tr>
      <w:tr w:rsidR="00E15425" w:rsidRPr="001253F0" w:rsidTr="00F6419C">
        <w:trPr>
          <w:trHeight w:hRule="exact" w:val="669"/>
        </w:trPr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25" w:rsidRPr="001253F0" w:rsidRDefault="00E15425" w:rsidP="00E15425">
            <w:pPr>
              <w:pStyle w:val="TableParagraph"/>
              <w:ind w:left="102" w:right="503"/>
              <w:rPr>
                <w:rFonts w:ascii="Calibri"/>
                <w:sz w:val="24"/>
              </w:rPr>
            </w:pPr>
            <w:r w:rsidRPr="001253F0">
              <w:rPr>
                <w:rFonts w:ascii="Calibri"/>
                <w:sz w:val="24"/>
              </w:rPr>
              <w:t xml:space="preserve">Are your answers to the questions above true for HQ as well as all </w:t>
            </w:r>
            <w:r w:rsidR="004F3E26" w:rsidRPr="001253F0">
              <w:rPr>
                <w:rFonts w:ascii="Calibri"/>
                <w:sz w:val="24"/>
              </w:rPr>
              <w:t>field</w:t>
            </w:r>
            <w:r w:rsidRPr="001253F0">
              <w:rPr>
                <w:rFonts w:ascii="Calibri"/>
                <w:sz w:val="24"/>
              </w:rPr>
              <w:t xml:space="preserve"> offices and programs?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25" w:rsidRPr="001253F0" w:rsidRDefault="00E15425"/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25" w:rsidRPr="001253F0" w:rsidRDefault="00E15425"/>
        </w:tc>
      </w:tr>
      <w:tr w:rsidR="00B53BE2" w:rsidRPr="001253F0">
        <w:trPr>
          <w:trHeight w:hRule="exact" w:val="595"/>
        </w:trPr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ind w:left="102" w:right="547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If</w:t>
            </w:r>
            <w:r w:rsidRPr="001253F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you</w:t>
            </w:r>
            <w:r w:rsidRPr="001253F0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receive</w:t>
            </w:r>
            <w:r w:rsidRPr="001253F0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z w:val="24"/>
                <w:szCs w:val="24"/>
              </w:rPr>
              <w:t>federal</w:t>
            </w:r>
            <w:r w:rsidRPr="001253F0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funding,</w:t>
            </w:r>
            <w:r w:rsidRPr="001253F0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z w:val="24"/>
                <w:szCs w:val="24"/>
              </w:rPr>
              <w:t>have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you</w:t>
            </w:r>
            <w:r w:rsidRPr="001253F0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done </w:t>
            </w:r>
            <w:r w:rsidRPr="001253F0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self-evaluation</w:t>
            </w:r>
            <w:r w:rsidRPr="001253F0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and</w:t>
            </w:r>
            <w:r w:rsidRPr="001253F0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transition</w:t>
            </w:r>
            <w:r w:rsidRPr="001253F0">
              <w:rPr>
                <w:rFonts w:ascii="Calibri" w:eastAsia="Calibri" w:hAnsi="Calibri" w:cs="Calibri"/>
                <w:spacing w:val="63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z w:val="24"/>
                <w:szCs w:val="24"/>
              </w:rPr>
              <w:t>plan</w:t>
            </w:r>
            <w:r w:rsidRPr="001253F0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Pr="001253F0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followed</w:t>
            </w:r>
            <w:r w:rsidRPr="001253F0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 w:rsidRPr="001253F0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z w:val="24"/>
                <w:szCs w:val="24"/>
              </w:rPr>
              <w:t>funding</w:t>
            </w:r>
            <w:r w:rsidRPr="001253F0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agencies’</w:t>
            </w:r>
            <w:r w:rsidRPr="001253F0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section</w:t>
            </w:r>
            <w:r w:rsidRPr="001253F0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504</w:t>
            </w:r>
            <w:r w:rsidRPr="001253F0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requirements?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</w:tr>
      <w:tr w:rsidR="00B53BE2" w:rsidRPr="001253F0">
        <w:trPr>
          <w:trHeight w:hRule="exact" w:val="305"/>
        </w:trPr>
        <w:tc>
          <w:tcPr>
            <w:tcW w:w="93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b/>
                <w:spacing w:val="-1"/>
                <w:sz w:val="24"/>
              </w:rPr>
              <w:t>Comments:</w:t>
            </w:r>
          </w:p>
        </w:tc>
      </w:tr>
      <w:tr w:rsidR="00B53BE2" w:rsidRPr="001253F0" w:rsidTr="001B79DA">
        <w:trPr>
          <w:trHeight w:hRule="exact" w:val="1802"/>
        </w:trPr>
        <w:tc>
          <w:tcPr>
            <w:tcW w:w="8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53BE2" w:rsidRPr="001253F0" w:rsidRDefault="00B53BE2"/>
        </w:tc>
        <w:tc>
          <w:tcPr>
            <w:tcW w:w="6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53BE2" w:rsidRPr="001253F0" w:rsidRDefault="00B53BE2"/>
        </w:tc>
        <w:tc>
          <w:tcPr>
            <w:tcW w:w="5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</w:tr>
      <w:tr w:rsidR="00B53BE2" w:rsidRPr="001253F0">
        <w:trPr>
          <w:trHeight w:hRule="exact" w:val="362"/>
        </w:trPr>
        <w:tc>
          <w:tcPr>
            <w:tcW w:w="815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53BE2" w:rsidRPr="001253F0" w:rsidRDefault="00B53BE2"/>
        </w:tc>
        <w:tc>
          <w:tcPr>
            <w:tcW w:w="62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53BE2" w:rsidRPr="001253F0" w:rsidRDefault="00B53BE2"/>
        </w:tc>
        <w:tc>
          <w:tcPr>
            <w:tcW w:w="57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53BE2" w:rsidRPr="001253F0" w:rsidRDefault="00B53BE2"/>
        </w:tc>
      </w:tr>
    </w:tbl>
    <w:p w:rsidR="00B53BE2" w:rsidRPr="001253F0" w:rsidRDefault="006D76EC">
      <w:pPr>
        <w:pStyle w:val="Heading1"/>
        <w:rPr>
          <w:b w:val="0"/>
          <w:bCs w:val="0"/>
        </w:rPr>
      </w:pPr>
      <w:bookmarkStart w:id="3" w:name="_bookmark0"/>
      <w:bookmarkStart w:id="4" w:name="Inclusion_of_People_with_Disabilities_an"/>
      <w:bookmarkEnd w:id="3"/>
      <w:bookmarkEnd w:id="4"/>
      <w:r w:rsidRPr="001253F0">
        <w:rPr>
          <w:color w:val="4F81BD"/>
          <w:spacing w:val="-1"/>
        </w:rPr>
        <w:lastRenderedPageBreak/>
        <w:t xml:space="preserve">Inclusion </w:t>
      </w:r>
      <w:r w:rsidRPr="001253F0">
        <w:rPr>
          <w:color w:val="4F81BD"/>
        </w:rPr>
        <w:t>of</w:t>
      </w:r>
      <w:r w:rsidRPr="001253F0">
        <w:rPr>
          <w:color w:val="4F81BD"/>
          <w:spacing w:val="-1"/>
        </w:rPr>
        <w:t xml:space="preserve"> People </w:t>
      </w:r>
      <w:r w:rsidRPr="001253F0">
        <w:rPr>
          <w:color w:val="4F81BD"/>
        </w:rPr>
        <w:t>with</w:t>
      </w:r>
      <w:r w:rsidRPr="001253F0">
        <w:rPr>
          <w:color w:val="4F81BD"/>
          <w:spacing w:val="-1"/>
        </w:rPr>
        <w:t xml:space="preserve"> Disabilities </w:t>
      </w:r>
      <w:r w:rsidRPr="001253F0">
        <w:rPr>
          <w:color w:val="4F81BD"/>
        </w:rPr>
        <w:t>and</w:t>
      </w:r>
      <w:r w:rsidRPr="001253F0">
        <w:rPr>
          <w:color w:val="4F81BD"/>
          <w:spacing w:val="-3"/>
        </w:rPr>
        <w:t xml:space="preserve"> </w:t>
      </w:r>
      <w:r w:rsidRPr="001253F0">
        <w:rPr>
          <w:color w:val="4F81BD"/>
          <w:spacing w:val="-1"/>
        </w:rPr>
        <w:t>Disabled Persons Organizations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3"/>
        <w:gridCol w:w="624"/>
        <w:gridCol w:w="569"/>
      </w:tblGrid>
      <w:tr w:rsidR="00B53BE2" w:rsidRPr="001253F0">
        <w:trPr>
          <w:trHeight w:hRule="exact" w:val="305"/>
        </w:trPr>
        <w:tc>
          <w:tcPr>
            <w:tcW w:w="8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b/>
                <w:spacing w:val="-1"/>
                <w:sz w:val="24"/>
              </w:rPr>
              <w:t>Question: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b/>
                <w:spacing w:val="-1"/>
                <w:sz w:val="24"/>
              </w:rPr>
              <w:t>Yes: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b/>
                <w:sz w:val="24"/>
              </w:rPr>
              <w:t>No:</w:t>
            </w:r>
          </w:p>
        </w:tc>
      </w:tr>
      <w:tr w:rsidR="00B53BE2" w:rsidRPr="001253F0">
        <w:trPr>
          <w:trHeight w:hRule="exact" w:val="888"/>
        </w:trPr>
        <w:tc>
          <w:tcPr>
            <w:tcW w:w="8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ind w:left="102" w:right="269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 w:eastAsia="Calibri" w:hAnsi="Calibri" w:cs="Calibri"/>
                <w:sz w:val="24"/>
                <w:szCs w:val="24"/>
              </w:rPr>
              <w:t>Do</w:t>
            </w:r>
            <w:r w:rsidRPr="001253F0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you</w:t>
            </w:r>
            <w:r w:rsidRPr="001253F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engage</w:t>
            </w:r>
            <w:r w:rsidRPr="001253F0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z w:val="24"/>
                <w:szCs w:val="24"/>
              </w:rPr>
              <w:t>directly</w:t>
            </w:r>
            <w:r w:rsidRPr="001253F0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with</w:t>
            </w:r>
            <w:r w:rsidRPr="001253F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Disabled</w:t>
            </w:r>
            <w:r w:rsidRPr="001253F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People’s</w:t>
            </w:r>
            <w:r w:rsidRPr="001253F0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Organizations</w:t>
            </w:r>
            <w:r w:rsidRPr="001253F0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 w:rsidRPr="001253F0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order</w:t>
            </w:r>
            <w:r w:rsidRPr="001253F0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 w:rsidRPr="001253F0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ensure</w:t>
            </w:r>
            <w:r w:rsidRPr="001253F0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 w:rsidRPr="001253F0">
              <w:rPr>
                <w:rFonts w:ascii="Calibri" w:eastAsia="Calibri" w:hAnsi="Calibri" w:cs="Calibri"/>
                <w:spacing w:val="67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inclusive</w:t>
            </w:r>
            <w:r w:rsidRPr="001253F0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approach</w:t>
            </w:r>
            <w:r w:rsidRPr="001253F0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 w:rsidRPr="001253F0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 w:rsidRPr="001253F0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program’s</w:t>
            </w:r>
            <w:r w:rsidRPr="001253F0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design,</w:t>
            </w:r>
            <w:r w:rsidRPr="001253F0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implementation,</w:t>
            </w:r>
            <w:r w:rsidRPr="001253F0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monitoring,</w:t>
            </w:r>
            <w:r w:rsidRPr="001253F0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and</w:t>
            </w:r>
            <w:r w:rsidRPr="001253F0">
              <w:rPr>
                <w:rFonts w:ascii="Calibri" w:eastAsia="Calibri" w:hAnsi="Calibri" w:cs="Calibri"/>
                <w:spacing w:val="85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evaluation?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</w:tr>
      <w:tr w:rsidR="00B53BE2" w:rsidRPr="001253F0">
        <w:trPr>
          <w:trHeight w:hRule="exact" w:val="595"/>
        </w:trPr>
        <w:tc>
          <w:tcPr>
            <w:tcW w:w="8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ind w:left="102" w:right="1156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sz w:val="24"/>
              </w:rPr>
              <w:t>Do</w:t>
            </w:r>
            <w:r w:rsidRPr="001253F0">
              <w:rPr>
                <w:rFonts w:ascii="Calibri"/>
                <w:spacing w:val="-1"/>
                <w:sz w:val="24"/>
              </w:rPr>
              <w:t xml:space="preserve"> you ensure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that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volunteers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and</w:t>
            </w:r>
            <w:r w:rsidRPr="001253F0">
              <w:rPr>
                <w:rFonts w:ascii="Calibri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interns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with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disabilities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have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an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equal</w:t>
            </w:r>
            <w:r w:rsidRPr="001253F0">
              <w:rPr>
                <w:rFonts w:ascii="Calibri"/>
                <w:spacing w:val="75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opportunity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to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participate?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</w:tr>
      <w:tr w:rsidR="00B53BE2" w:rsidRPr="001253F0">
        <w:trPr>
          <w:trHeight w:hRule="exact" w:val="598"/>
        </w:trPr>
        <w:tc>
          <w:tcPr>
            <w:tcW w:w="8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ind w:left="102" w:right="260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sz w:val="24"/>
              </w:rPr>
              <w:t>Do</w:t>
            </w:r>
            <w:r w:rsidRPr="001253F0">
              <w:rPr>
                <w:rFonts w:ascii="Calibri"/>
                <w:spacing w:val="-1"/>
                <w:sz w:val="24"/>
              </w:rPr>
              <w:t xml:space="preserve"> you</w:t>
            </w:r>
            <w:r w:rsidRPr="001253F0">
              <w:rPr>
                <w:rFonts w:ascii="Calibri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ensure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that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staff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and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potential contactors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have</w:t>
            </w:r>
            <w:r w:rsidRPr="001253F0">
              <w:rPr>
                <w:rFonts w:ascii="Calibri"/>
                <w:spacing w:val="-1"/>
                <w:sz w:val="24"/>
              </w:rPr>
              <w:t xml:space="preserve"> </w:t>
            </w:r>
            <w:r w:rsidRPr="001253F0">
              <w:rPr>
                <w:rFonts w:ascii="Calibri"/>
                <w:spacing w:val="-2"/>
                <w:sz w:val="24"/>
              </w:rPr>
              <w:t>an</w:t>
            </w:r>
            <w:r w:rsidRPr="001253F0">
              <w:rPr>
                <w:rFonts w:ascii="Calibri"/>
                <w:spacing w:val="1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equal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 xml:space="preserve">opportunity </w:t>
            </w:r>
            <w:r w:rsidRPr="001253F0">
              <w:rPr>
                <w:rFonts w:ascii="Calibri"/>
                <w:sz w:val="24"/>
              </w:rPr>
              <w:t>to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1"/>
                <w:sz w:val="24"/>
              </w:rPr>
              <w:t>be</w:t>
            </w:r>
            <w:r w:rsidRPr="001253F0">
              <w:rPr>
                <w:rFonts w:ascii="Calibri"/>
                <w:spacing w:val="70"/>
                <w:w w:val="99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hired?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</w:tr>
      <w:tr w:rsidR="00B53BE2" w:rsidRPr="001253F0">
        <w:trPr>
          <w:trHeight w:hRule="exact" w:val="595"/>
        </w:trPr>
        <w:tc>
          <w:tcPr>
            <w:tcW w:w="8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ind w:left="102" w:right="1214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sz w:val="24"/>
              </w:rPr>
              <w:t>Are</w:t>
            </w:r>
            <w:r w:rsidRPr="001253F0">
              <w:rPr>
                <w:rFonts w:ascii="Calibri"/>
                <w:spacing w:val="-1"/>
                <w:sz w:val="24"/>
              </w:rPr>
              <w:t xml:space="preserve"> people with disabilities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included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on</w:t>
            </w:r>
            <w:r w:rsidRPr="001253F0">
              <w:rPr>
                <w:rFonts w:ascii="Calibri"/>
                <w:sz w:val="24"/>
              </w:rPr>
              <w:t xml:space="preserve"> your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Board, advisory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boards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and</w:t>
            </w:r>
            <w:r w:rsidRPr="001253F0">
              <w:rPr>
                <w:rFonts w:ascii="Calibri"/>
                <w:spacing w:val="47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committees?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</w:tr>
      <w:tr w:rsidR="00B53BE2" w:rsidRPr="001253F0">
        <w:trPr>
          <w:trHeight w:hRule="exact" w:val="595"/>
        </w:trPr>
        <w:tc>
          <w:tcPr>
            <w:tcW w:w="8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ind w:left="102" w:right="255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spacing w:val="-1"/>
                <w:sz w:val="24"/>
              </w:rPr>
              <w:t>Have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you</w:t>
            </w:r>
            <w:r w:rsidRPr="001253F0">
              <w:rPr>
                <w:rFonts w:ascii="Calibri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identified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people with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disabilities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 xml:space="preserve">who </w:t>
            </w:r>
            <w:r w:rsidRPr="001253F0">
              <w:rPr>
                <w:rFonts w:ascii="Calibri"/>
                <w:spacing w:val="-2"/>
                <w:sz w:val="24"/>
              </w:rPr>
              <w:t>can</w:t>
            </w:r>
            <w:r w:rsidRPr="001253F0">
              <w:rPr>
                <w:rFonts w:ascii="Calibri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provide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input</w:t>
            </w:r>
            <w:r w:rsidRPr="001253F0">
              <w:rPr>
                <w:rFonts w:ascii="Calibri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about</w:t>
            </w:r>
            <w:r w:rsidRPr="001253F0">
              <w:rPr>
                <w:rFonts w:ascii="Calibri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access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1"/>
                <w:sz w:val="24"/>
              </w:rPr>
              <w:t>to</w:t>
            </w:r>
            <w:r w:rsidRPr="001253F0">
              <w:rPr>
                <w:rFonts w:ascii="Calibri"/>
                <w:spacing w:val="78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your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services,</w:t>
            </w:r>
            <w:r w:rsidRPr="001253F0">
              <w:rPr>
                <w:rFonts w:ascii="Calibri"/>
                <w:spacing w:val="-7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programs,</w:t>
            </w:r>
            <w:r w:rsidRPr="001253F0">
              <w:rPr>
                <w:rFonts w:ascii="Calibri"/>
                <w:spacing w:val="-7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and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facilities?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</w:tr>
      <w:tr w:rsidR="00E15425" w:rsidRPr="001253F0" w:rsidTr="00B74451">
        <w:trPr>
          <w:trHeight w:hRule="exact" w:val="595"/>
        </w:trPr>
        <w:tc>
          <w:tcPr>
            <w:tcW w:w="8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25" w:rsidRPr="001253F0" w:rsidRDefault="00E15425" w:rsidP="00B74451">
            <w:pPr>
              <w:pStyle w:val="TableParagraph"/>
              <w:ind w:left="102" w:right="208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sz w:val="24"/>
              </w:rPr>
              <w:t>Are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staff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and consultants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with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disabilities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paid</w:t>
            </w:r>
            <w:r w:rsidRPr="001253F0">
              <w:rPr>
                <w:rFonts w:ascii="Calibri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adequately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for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their work?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Are</w:t>
            </w:r>
            <w:r w:rsidRPr="001253F0">
              <w:rPr>
                <w:rFonts w:ascii="Calibri"/>
                <w:spacing w:val="-1"/>
                <w:sz w:val="24"/>
              </w:rPr>
              <w:t xml:space="preserve"> their</w:t>
            </w:r>
            <w:r w:rsidRPr="001253F0">
              <w:rPr>
                <w:rFonts w:ascii="Calibri"/>
                <w:spacing w:val="89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credentials</w:t>
            </w:r>
            <w:r w:rsidRPr="001253F0">
              <w:rPr>
                <w:rFonts w:ascii="Calibri"/>
                <w:spacing w:val="-6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and</w:t>
            </w:r>
            <w:r w:rsidRPr="001253F0">
              <w:rPr>
                <w:rFonts w:ascii="Calibri"/>
                <w:spacing w:val="-7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expertise</w:t>
            </w:r>
            <w:r w:rsidRPr="001253F0">
              <w:rPr>
                <w:rFonts w:ascii="Calibri"/>
                <w:spacing w:val="-7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acknowledged?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25" w:rsidRPr="001253F0" w:rsidRDefault="00E15425" w:rsidP="00B74451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25" w:rsidRPr="001253F0" w:rsidRDefault="00E15425" w:rsidP="00B74451"/>
        </w:tc>
      </w:tr>
      <w:tr w:rsidR="00B53BE2" w:rsidRPr="001253F0">
        <w:trPr>
          <w:trHeight w:hRule="exact" w:val="595"/>
        </w:trPr>
        <w:tc>
          <w:tcPr>
            <w:tcW w:w="8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E15425">
            <w:pPr>
              <w:pStyle w:val="TableParagraph"/>
              <w:ind w:left="102" w:right="208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sz w:val="24"/>
              </w:rPr>
              <w:t xml:space="preserve">Are your answers to the questions above true for HQ as well as all </w:t>
            </w:r>
            <w:r w:rsidR="004F3E26" w:rsidRPr="001253F0">
              <w:rPr>
                <w:rFonts w:ascii="Calibri"/>
                <w:sz w:val="24"/>
              </w:rPr>
              <w:t>field</w:t>
            </w:r>
            <w:r w:rsidRPr="001253F0">
              <w:rPr>
                <w:rFonts w:ascii="Calibri"/>
                <w:sz w:val="24"/>
              </w:rPr>
              <w:t xml:space="preserve"> offices and programs?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</w:tr>
      <w:tr w:rsidR="00B53BE2" w:rsidRPr="001253F0">
        <w:trPr>
          <w:trHeight w:hRule="exact" w:val="305"/>
        </w:trPr>
        <w:tc>
          <w:tcPr>
            <w:tcW w:w="9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b/>
                <w:spacing w:val="-1"/>
                <w:sz w:val="24"/>
              </w:rPr>
              <w:t>Comments:</w:t>
            </w:r>
          </w:p>
        </w:tc>
      </w:tr>
      <w:tr w:rsidR="00B53BE2" w:rsidRPr="001253F0">
        <w:trPr>
          <w:trHeight w:hRule="exact" w:val="882"/>
        </w:trPr>
        <w:tc>
          <w:tcPr>
            <w:tcW w:w="8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53BE2" w:rsidRPr="001253F0" w:rsidRDefault="00B53BE2"/>
        </w:tc>
        <w:tc>
          <w:tcPr>
            <w:tcW w:w="6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53BE2" w:rsidRPr="001253F0" w:rsidRDefault="00B53BE2"/>
        </w:tc>
        <w:tc>
          <w:tcPr>
            <w:tcW w:w="5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</w:tr>
    </w:tbl>
    <w:p w:rsidR="00B53BE2" w:rsidRPr="001253F0" w:rsidRDefault="00B53BE2">
      <w:pPr>
        <w:spacing w:before="9"/>
        <w:rPr>
          <w:rFonts w:ascii="Calibri" w:eastAsia="Calibri" w:hAnsi="Calibri" w:cs="Calibri"/>
          <w:b/>
          <w:bCs/>
          <w:sz w:val="24"/>
          <w:szCs w:val="24"/>
        </w:rPr>
      </w:pPr>
    </w:p>
    <w:p w:rsidR="00B53BE2" w:rsidRPr="001253F0" w:rsidRDefault="006D76EC">
      <w:pPr>
        <w:spacing w:before="44"/>
        <w:ind w:left="220"/>
        <w:rPr>
          <w:rFonts w:ascii="Calibri" w:eastAsia="Calibri" w:hAnsi="Calibri" w:cs="Calibri"/>
          <w:sz w:val="28"/>
          <w:szCs w:val="28"/>
        </w:rPr>
      </w:pPr>
      <w:bookmarkStart w:id="5" w:name="Outreach_and_Awareness"/>
      <w:bookmarkEnd w:id="5"/>
      <w:r w:rsidRPr="001253F0">
        <w:rPr>
          <w:rFonts w:ascii="Calibri"/>
          <w:b/>
          <w:color w:val="4F81BD"/>
          <w:spacing w:val="-1"/>
          <w:sz w:val="28"/>
        </w:rPr>
        <w:t>Outreach and Awareness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3"/>
        <w:gridCol w:w="624"/>
        <w:gridCol w:w="569"/>
      </w:tblGrid>
      <w:tr w:rsidR="00B53BE2" w:rsidRPr="001253F0">
        <w:trPr>
          <w:trHeight w:hRule="exact" w:val="302"/>
        </w:trPr>
        <w:tc>
          <w:tcPr>
            <w:tcW w:w="8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b/>
                <w:spacing w:val="-1"/>
                <w:sz w:val="24"/>
              </w:rPr>
              <w:t>Question: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b/>
                <w:spacing w:val="-1"/>
                <w:sz w:val="24"/>
              </w:rPr>
              <w:t>Yes: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b/>
                <w:sz w:val="24"/>
              </w:rPr>
              <w:t>No:</w:t>
            </w:r>
          </w:p>
        </w:tc>
      </w:tr>
      <w:tr w:rsidR="00B53BE2" w:rsidRPr="001253F0">
        <w:trPr>
          <w:trHeight w:hRule="exact" w:val="890"/>
        </w:trPr>
        <w:tc>
          <w:tcPr>
            <w:tcW w:w="8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ind w:left="102" w:right="160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 w:eastAsia="Calibri" w:hAnsi="Calibri" w:cs="Calibri"/>
                <w:sz w:val="24"/>
                <w:szCs w:val="24"/>
              </w:rPr>
              <w:t>Do</w:t>
            </w:r>
            <w:r w:rsidRPr="001253F0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you</w:t>
            </w:r>
            <w:r w:rsidRPr="001253F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know</w:t>
            </w:r>
            <w:r w:rsidRPr="001253F0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who</w:t>
            </w:r>
            <w:r w:rsidRPr="001253F0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 leading</w:t>
            </w:r>
            <w:r w:rsidRPr="001253F0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Disabled</w:t>
            </w:r>
            <w:r w:rsidRPr="001253F0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Person’s</w:t>
            </w:r>
            <w:r w:rsidRPr="001253F0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Organizations</w:t>
            </w:r>
            <w:r w:rsidRPr="001253F0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(DPOs)</w:t>
            </w:r>
            <w:r w:rsidRPr="001253F0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 w:rsidRPr="001253F0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z w:val="24"/>
                <w:szCs w:val="24"/>
              </w:rPr>
              <w:t xml:space="preserve">in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your</w:t>
            </w:r>
            <w:r w:rsidRPr="001253F0">
              <w:rPr>
                <w:rFonts w:ascii="Calibri" w:eastAsia="Calibri" w:hAnsi="Calibri" w:cs="Calibri"/>
                <w:spacing w:val="88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z w:val="24"/>
                <w:szCs w:val="24"/>
              </w:rPr>
              <w:t>area?</w:t>
            </w:r>
            <w:r w:rsidRPr="001253F0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Have</w:t>
            </w:r>
            <w:r w:rsidRPr="001253F0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you</w:t>
            </w:r>
            <w:r w:rsidRPr="001253F0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reached</w:t>
            </w:r>
            <w:r w:rsidRPr="001253F0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z w:val="24"/>
                <w:szCs w:val="24"/>
              </w:rPr>
              <w:t>out</w:t>
            </w:r>
            <w:r w:rsidRPr="001253F0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 w:rsidRPr="001253F0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them</w:t>
            </w:r>
            <w:r w:rsidRPr="001253F0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 w:rsidRPr="001253F0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engage</w:t>
            </w:r>
            <w:r w:rsidRPr="001253F0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them</w:t>
            </w:r>
            <w:r w:rsidRPr="001253F0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 w:rsidRPr="001253F0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z w:val="24"/>
                <w:szCs w:val="24"/>
              </w:rPr>
              <w:t>your</w:t>
            </w:r>
            <w:r w:rsidRPr="001253F0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project,</w:t>
            </w:r>
            <w:r w:rsidRPr="001253F0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Pr="001253F0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to inform</w:t>
            </w:r>
            <w:r w:rsidRPr="001253F0">
              <w:rPr>
                <w:rFonts w:ascii="Calibri" w:eastAsia="Calibri" w:hAnsi="Calibri" w:cs="Calibri"/>
                <w:spacing w:val="61"/>
                <w:w w:val="99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z w:val="24"/>
                <w:szCs w:val="24"/>
              </w:rPr>
              <w:t>them</w:t>
            </w:r>
            <w:r w:rsidRPr="001253F0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 w:rsidRPr="001253F0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z w:val="24"/>
                <w:szCs w:val="24"/>
              </w:rPr>
              <w:t>your</w:t>
            </w:r>
            <w:r w:rsidRPr="001253F0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services</w:t>
            </w:r>
            <w:r w:rsidRPr="001253F0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or</w:t>
            </w:r>
            <w:r w:rsidRPr="001253F0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initiatives?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</w:tr>
      <w:tr w:rsidR="00B53BE2" w:rsidRPr="001253F0">
        <w:trPr>
          <w:trHeight w:hRule="exact" w:val="888"/>
        </w:trPr>
        <w:tc>
          <w:tcPr>
            <w:tcW w:w="8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ind w:left="102" w:right="478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sz w:val="24"/>
              </w:rPr>
              <w:t>Do</w:t>
            </w:r>
            <w:r w:rsidRPr="001253F0">
              <w:rPr>
                <w:rFonts w:ascii="Calibri"/>
                <w:spacing w:val="-1"/>
                <w:sz w:val="24"/>
              </w:rPr>
              <w:t xml:space="preserve"> you</w:t>
            </w:r>
            <w:r w:rsidRPr="001253F0">
              <w:rPr>
                <w:rFonts w:ascii="Calibri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require staff</w:t>
            </w:r>
            <w:r w:rsidRPr="001253F0">
              <w:rPr>
                <w:rFonts w:ascii="Calibri"/>
                <w:spacing w:val="1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to attend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disability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rights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training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to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 xml:space="preserve">ensure </w:t>
            </w:r>
            <w:r w:rsidRPr="001253F0">
              <w:rPr>
                <w:rFonts w:ascii="Calibri"/>
                <w:sz w:val="24"/>
              </w:rPr>
              <w:t>all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sections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and</w:t>
            </w:r>
            <w:r w:rsidRPr="001253F0">
              <w:rPr>
                <w:rFonts w:ascii="Calibri"/>
                <w:spacing w:val="65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field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offices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are aware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of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how</w:t>
            </w:r>
            <w:r w:rsidRPr="001253F0">
              <w:rPr>
                <w:rFonts w:ascii="Calibri"/>
                <w:spacing w:val="-6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to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design,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implement,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monitor,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and evaluate</w:t>
            </w:r>
            <w:r w:rsidRPr="001253F0">
              <w:rPr>
                <w:rFonts w:ascii="Calibri"/>
                <w:spacing w:val="61"/>
                <w:w w:val="99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inclusive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programs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and create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an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inclusive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office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culture?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</w:tr>
      <w:tr w:rsidR="00B53BE2" w:rsidRPr="001253F0">
        <w:trPr>
          <w:trHeight w:hRule="exact" w:val="595"/>
        </w:trPr>
        <w:tc>
          <w:tcPr>
            <w:tcW w:w="8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ind w:left="102" w:right="493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spacing w:val="-1"/>
                <w:sz w:val="24"/>
              </w:rPr>
              <w:t>Is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your</w:t>
            </w:r>
            <w:r w:rsidRPr="001253F0">
              <w:rPr>
                <w:rFonts w:ascii="Calibri"/>
                <w:spacing w:val="-1"/>
                <w:sz w:val="24"/>
              </w:rPr>
              <w:t xml:space="preserve"> staff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aware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of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how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 xml:space="preserve">to </w:t>
            </w:r>
            <w:r w:rsidRPr="001253F0">
              <w:rPr>
                <w:rFonts w:ascii="Calibri"/>
                <w:spacing w:val="-1"/>
                <w:sz w:val="24"/>
              </w:rPr>
              <w:t>interact</w:t>
            </w:r>
            <w:r w:rsidRPr="001253F0">
              <w:rPr>
                <w:rFonts w:ascii="Calibri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with</w:t>
            </w:r>
            <w:r w:rsidRPr="001253F0">
              <w:rPr>
                <w:rFonts w:ascii="Calibri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individuals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with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disabilities, and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does</w:t>
            </w:r>
            <w:r w:rsidRPr="001253F0">
              <w:rPr>
                <w:rFonts w:ascii="Calibri"/>
                <w:spacing w:val="69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staff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treat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them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with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courtesy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and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dignity?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</w:tr>
      <w:tr w:rsidR="00B53BE2" w:rsidRPr="001253F0">
        <w:trPr>
          <w:trHeight w:hRule="exact" w:val="598"/>
        </w:trPr>
        <w:tc>
          <w:tcPr>
            <w:tcW w:w="8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spacing w:before="1"/>
              <w:ind w:left="102" w:right="2667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spacing w:val="-1"/>
                <w:sz w:val="24"/>
              </w:rPr>
              <w:t>Have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you</w:t>
            </w:r>
            <w:r w:rsidRPr="001253F0">
              <w:rPr>
                <w:rFonts w:ascii="Calibri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informed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your</w:t>
            </w:r>
            <w:r w:rsidRPr="001253F0">
              <w:rPr>
                <w:rFonts w:ascii="Calibri"/>
                <w:spacing w:val="-6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staff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of</w:t>
            </w:r>
            <w:r w:rsidRPr="001253F0">
              <w:rPr>
                <w:rFonts w:ascii="Calibri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your</w:t>
            </w:r>
            <w:r w:rsidRPr="001253F0"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nondiscrimination/accessibility/accommodation</w:t>
            </w:r>
            <w:r w:rsidRPr="001253F0">
              <w:rPr>
                <w:rFonts w:ascii="Calibri"/>
                <w:spacing w:val="-16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policies?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</w:tr>
      <w:tr w:rsidR="00B53BE2" w:rsidRPr="001253F0">
        <w:trPr>
          <w:trHeight w:hRule="exact" w:val="595"/>
        </w:trPr>
        <w:tc>
          <w:tcPr>
            <w:tcW w:w="8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ind w:left="102" w:right="351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sz w:val="24"/>
              </w:rPr>
              <w:t>Does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your staff</w:t>
            </w:r>
            <w:r w:rsidRPr="001253F0">
              <w:rPr>
                <w:rFonts w:ascii="Calibri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know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how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to</w:t>
            </w:r>
            <w:r w:rsidRPr="001253F0">
              <w:rPr>
                <w:rFonts w:ascii="Calibri"/>
                <w:spacing w:val="-1"/>
                <w:sz w:val="24"/>
              </w:rPr>
              <w:t xml:space="preserve"> alert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people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with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disabilities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of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an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emergency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in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1"/>
                <w:sz w:val="24"/>
              </w:rPr>
              <w:t>the</w:t>
            </w:r>
            <w:r w:rsidRPr="001253F0">
              <w:rPr>
                <w:rFonts w:ascii="Calibri"/>
                <w:spacing w:val="62"/>
                <w:w w:val="99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area</w:t>
            </w:r>
            <w:r w:rsidRPr="001253F0">
              <w:rPr>
                <w:rFonts w:ascii="Calibri"/>
                <w:spacing w:val="-1"/>
                <w:sz w:val="24"/>
              </w:rPr>
              <w:t xml:space="preserve"> and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how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to assist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 xml:space="preserve">them </w:t>
            </w:r>
            <w:r w:rsidRPr="001253F0">
              <w:rPr>
                <w:rFonts w:ascii="Calibri"/>
                <w:sz w:val="24"/>
              </w:rPr>
              <w:t>in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leaving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the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building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or</w:t>
            </w:r>
            <w:r w:rsidRPr="001253F0">
              <w:rPr>
                <w:rFonts w:ascii="Calibri"/>
                <w:spacing w:val="-1"/>
                <w:sz w:val="24"/>
              </w:rPr>
              <w:t xml:space="preserve"> sheltering?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</w:tr>
      <w:tr w:rsidR="00B53BE2" w:rsidRPr="001253F0">
        <w:trPr>
          <w:trHeight w:hRule="exact" w:val="888"/>
        </w:trPr>
        <w:tc>
          <w:tcPr>
            <w:tcW w:w="8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ind w:left="102" w:right="832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sz w:val="24"/>
              </w:rPr>
              <w:t>Does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your staff</w:t>
            </w:r>
            <w:r w:rsidRPr="001253F0">
              <w:rPr>
                <w:rFonts w:ascii="Calibri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know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how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to</w:t>
            </w:r>
            <w:r w:rsidRPr="001253F0">
              <w:rPr>
                <w:rFonts w:ascii="Calibri"/>
                <w:spacing w:val="-1"/>
                <w:sz w:val="24"/>
              </w:rPr>
              <w:t xml:space="preserve"> obtain</w:t>
            </w:r>
            <w:r w:rsidRPr="001253F0">
              <w:rPr>
                <w:rFonts w:ascii="Calibri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accessible transportation,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sign</w:t>
            </w:r>
            <w:r w:rsidRPr="001253F0">
              <w:rPr>
                <w:rFonts w:ascii="Calibri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language</w:t>
            </w:r>
            <w:r w:rsidRPr="001253F0">
              <w:rPr>
                <w:rFonts w:ascii="Calibri"/>
                <w:spacing w:val="56"/>
                <w:w w:val="99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interpreters,</w:t>
            </w:r>
            <w:r w:rsidRPr="001253F0">
              <w:rPr>
                <w:rFonts w:ascii="Calibri"/>
                <w:spacing w:val="-6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and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other</w:t>
            </w:r>
            <w:r w:rsidRPr="001253F0">
              <w:rPr>
                <w:rFonts w:ascii="Calibri"/>
                <w:spacing w:val="-6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accommodations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when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providing</w:t>
            </w:r>
            <w:r w:rsidRPr="001253F0">
              <w:rPr>
                <w:rFonts w:ascii="Calibri"/>
                <w:spacing w:val="-6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or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arranging</w:t>
            </w:r>
            <w:r w:rsidRPr="001253F0">
              <w:rPr>
                <w:rFonts w:ascii="Calibri"/>
                <w:spacing w:val="7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transportation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for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individuals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or</w:t>
            </w:r>
            <w:r w:rsidRPr="001253F0">
              <w:rPr>
                <w:rFonts w:ascii="Calibri"/>
                <w:spacing w:val="-1"/>
                <w:sz w:val="24"/>
              </w:rPr>
              <w:t xml:space="preserve"> groups?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</w:tr>
      <w:tr w:rsidR="00E15425" w:rsidRPr="001253F0" w:rsidTr="00F6419C">
        <w:trPr>
          <w:trHeight w:hRule="exact" w:val="623"/>
        </w:trPr>
        <w:tc>
          <w:tcPr>
            <w:tcW w:w="8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25" w:rsidRPr="001253F0" w:rsidRDefault="00E15425">
            <w:pPr>
              <w:pStyle w:val="TableParagraph"/>
              <w:ind w:left="102" w:right="832"/>
              <w:rPr>
                <w:rFonts w:ascii="Calibri"/>
                <w:sz w:val="24"/>
              </w:rPr>
            </w:pPr>
            <w:r w:rsidRPr="001253F0">
              <w:rPr>
                <w:rFonts w:ascii="Calibri"/>
                <w:sz w:val="24"/>
              </w:rPr>
              <w:t xml:space="preserve">Are your answers to the questions above true for HQ as well as all </w:t>
            </w:r>
            <w:r w:rsidR="004F3E26" w:rsidRPr="001253F0">
              <w:rPr>
                <w:rFonts w:ascii="Calibri"/>
                <w:sz w:val="24"/>
              </w:rPr>
              <w:t>field</w:t>
            </w:r>
            <w:r w:rsidRPr="001253F0">
              <w:rPr>
                <w:rFonts w:ascii="Calibri"/>
                <w:sz w:val="24"/>
              </w:rPr>
              <w:t xml:space="preserve"> offices and programs?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25" w:rsidRPr="001253F0" w:rsidRDefault="00E15425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25" w:rsidRPr="001253F0" w:rsidRDefault="00E15425"/>
        </w:tc>
      </w:tr>
      <w:tr w:rsidR="00B53BE2" w:rsidRPr="001253F0">
        <w:trPr>
          <w:trHeight w:hRule="exact" w:val="305"/>
        </w:trPr>
        <w:tc>
          <w:tcPr>
            <w:tcW w:w="9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b/>
                <w:spacing w:val="-1"/>
                <w:sz w:val="24"/>
              </w:rPr>
              <w:t>Comments:</w:t>
            </w:r>
          </w:p>
        </w:tc>
      </w:tr>
      <w:tr w:rsidR="00B53BE2" w:rsidRPr="001253F0" w:rsidTr="001B79DA">
        <w:trPr>
          <w:trHeight w:hRule="exact" w:val="920"/>
        </w:trPr>
        <w:tc>
          <w:tcPr>
            <w:tcW w:w="8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53BE2" w:rsidRPr="001253F0" w:rsidRDefault="00B53BE2"/>
        </w:tc>
        <w:tc>
          <w:tcPr>
            <w:tcW w:w="6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53BE2" w:rsidRPr="001253F0" w:rsidRDefault="00B53BE2"/>
        </w:tc>
        <w:tc>
          <w:tcPr>
            <w:tcW w:w="5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</w:tr>
    </w:tbl>
    <w:p w:rsidR="00B53BE2" w:rsidRPr="001253F0" w:rsidRDefault="00B53BE2">
      <w:pPr>
        <w:spacing w:line="200" w:lineRule="atLeast"/>
        <w:ind w:left="101"/>
        <w:rPr>
          <w:rFonts w:ascii="Calibri" w:eastAsia="Calibri" w:hAnsi="Calibri" w:cs="Calibri"/>
          <w:sz w:val="20"/>
          <w:szCs w:val="20"/>
        </w:rPr>
      </w:pPr>
    </w:p>
    <w:p w:rsidR="00B53BE2" w:rsidRPr="001253F0" w:rsidRDefault="00B53BE2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p w:rsidR="00B53BE2" w:rsidRPr="001253F0" w:rsidRDefault="006D76EC">
      <w:pPr>
        <w:spacing w:before="44"/>
        <w:ind w:left="220"/>
        <w:rPr>
          <w:rFonts w:ascii="Calibri" w:eastAsia="Calibri" w:hAnsi="Calibri" w:cs="Calibri"/>
          <w:sz w:val="28"/>
          <w:szCs w:val="28"/>
        </w:rPr>
      </w:pPr>
      <w:bookmarkStart w:id="6" w:name="Communication"/>
      <w:bookmarkEnd w:id="6"/>
      <w:r w:rsidRPr="001253F0">
        <w:rPr>
          <w:rFonts w:ascii="Calibri"/>
          <w:b/>
          <w:color w:val="4F81BD"/>
          <w:spacing w:val="-1"/>
          <w:sz w:val="28"/>
        </w:rPr>
        <w:lastRenderedPageBreak/>
        <w:t>Communication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  <w:gridCol w:w="624"/>
        <w:gridCol w:w="571"/>
      </w:tblGrid>
      <w:tr w:rsidR="00B53BE2" w:rsidRPr="001253F0" w:rsidTr="00F6419C">
        <w:trPr>
          <w:trHeight w:hRule="exact" w:val="302"/>
        </w:trPr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b/>
                <w:spacing w:val="-1"/>
                <w:sz w:val="24"/>
              </w:rPr>
              <w:t>Question: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b/>
                <w:spacing w:val="-1"/>
                <w:sz w:val="24"/>
              </w:rPr>
              <w:t>Yes: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b/>
                <w:sz w:val="24"/>
              </w:rPr>
              <w:t>No:</w:t>
            </w:r>
          </w:p>
        </w:tc>
      </w:tr>
      <w:tr w:rsidR="00B53BE2" w:rsidRPr="001253F0" w:rsidTr="00F6419C">
        <w:trPr>
          <w:trHeight w:hRule="exact" w:val="890"/>
        </w:trPr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ind w:left="102" w:right="187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 w:eastAsia="Calibri" w:hAnsi="Calibri" w:cs="Calibri"/>
                <w:sz w:val="24"/>
                <w:szCs w:val="24"/>
              </w:rPr>
              <w:t>Do</w:t>
            </w:r>
            <w:r w:rsidRPr="001253F0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your communication</w:t>
            </w:r>
            <w:r w:rsidRPr="001253F0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z w:val="24"/>
                <w:szCs w:val="24"/>
              </w:rPr>
              <w:t>tools</w:t>
            </w:r>
            <w:r w:rsidRPr="001253F0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promote</w:t>
            </w:r>
            <w:r w:rsidRPr="001253F0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disability</w:t>
            </w:r>
            <w:r w:rsidRPr="001253F0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inclusion</w:t>
            </w:r>
            <w:r w:rsidRPr="001253F0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and</w:t>
            </w:r>
            <w:r w:rsidRPr="001253F0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z w:val="24"/>
                <w:szCs w:val="24"/>
              </w:rPr>
              <w:t>use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language that</w:t>
            </w:r>
            <w:r w:rsidRPr="001253F0">
              <w:rPr>
                <w:rFonts w:ascii="Calibri" w:eastAsia="Calibri" w:hAnsi="Calibri" w:cs="Calibri"/>
                <w:spacing w:val="81"/>
                <w:w w:val="99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 w:rsidRPr="001253F0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respectful,</w:t>
            </w:r>
            <w:r w:rsidRPr="001253F0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humanizing, </w:t>
            </w:r>
            <w:r w:rsidRPr="001253F0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Pr="001253F0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nondiscriminatory</w:t>
            </w:r>
            <w:r w:rsidRPr="001253F0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(i.e.</w:t>
            </w:r>
            <w:r w:rsidRPr="001253F0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“person with</w:t>
            </w:r>
            <w:r w:rsidRPr="001253F0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z w:val="24"/>
                <w:szCs w:val="24"/>
              </w:rPr>
              <w:t>MS”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rather</w:t>
            </w:r>
            <w:r w:rsidRPr="001253F0">
              <w:rPr>
                <w:rFonts w:ascii="Calibri" w:eastAsia="Calibri" w:hAnsi="Calibri" w:cs="Calibri"/>
                <w:spacing w:val="65"/>
                <w:w w:val="99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than</w:t>
            </w:r>
            <w:r w:rsidRPr="001253F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“victim</w:t>
            </w:r>
            <w:r w:rsidRPr="001253F0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 w:rsidRPr="001253F0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253F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MS”)?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</w:tr>
      <w:tr w:rsidR="00B53BE2" w:rsidRPr="001253F0" w:rsidTr="00F6419C">
        <w:trPr>
          <w:trHeight w:hRule="exact" w:val="1181"/>
        </w:trPr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ind w:left="102" w:right="156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spacing w:val="-1"/>
                <w:sz w:val="24"/>
              </w:rPr>
              <w:t>If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you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distribute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printed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materials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(e.g.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brochures,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forms,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exhibits,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hand-books)</w:t>
            </w:r>
            <w:r w:rsidRPr="001253F0">
              <w:rPr>
                <w:rFonts w:ascii="Calibri"/>
                <w:spacing w:val="73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or</w:t>
            </w:r>
            <w:r w:rsidRPr="001253F0">
              <w:rPr>
                <w:rFonts w:ascii="Calibri"/>
                <w:spacing w:val="-1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have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displays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of</w:t>
            </w:r>
            <w:r w:rsidRPr="001253F0">
              <w:rPr>
                <w:rFonts w:ascii="Calibri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print</w:t>
            </w:r>
            <w:r w:rsidRPr="001253F0">
              <w:rPr>
                <w:rFonts w:ascii="Calibri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information,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do</w:t>
            </w:r>
            <w:r w:rsidRPr="001253F0">
              <w:rPr>
                <w:rFonts w:ascii="Calibri"/>
                <w:spacing w:val="-1"/>
                <w:sz w:val="24"/>
              </w:rPr>
              <w:t xml:space="preserve"> you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have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those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that</w:t>
            </w:r>
            <w:r w:rsidRPr="001253F0">
              <w:rPr>
                <w:rFonts w:ascii="Calibri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are frequently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used</w:t>
            </w:r>
            <w:r w:rsidRPr="001253F0">
              <w:rPr>
                <w:rFonts w:ascii="Calibri"/>
                <w:spacing w:val="51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available</w:t>
            </w:r>
            <w:r w:rsidRPr="001253F0">
              <w:rPr>
                <w:rFonts w:ascii="Calibri"/>
                <w:spacing w:val="-2"/>
                <w:sz w:val="24"/>
              </w:rPr>
              <w:t xml:space="preserve"> in</w:t>
            </w:r>
            <w:r w:rsidRPr="001253F0">
              <w:rPr>
                <w:rFonts w:ascii="Calibri"/>
                <w:spacing w:val="-1"/>
                <w:sz w:val="24"/>
              </w:rPr>
              <w:t xml:space="preserve"> large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print</w:t>
            </w:r>
            <w:r w:rsidRPr="001253F0">
              <w:rPr>
                <w:rFonts w:ascii="Calibri"/>
                <w:sz w:val="24"/>
              </w:rPr>
              <w:t xml:space="preserve"> or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other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alternate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formats,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 xml:space="preserve">such </w:t>
            </w:r>
            <w:r w:rsidRPr="001253F0">
              <w:rPr>
                <w:rFonts w:ascii="Calibri"/>
                <w:sz w:val="24"/>
              </w:rPr>
              <w:t>as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Braille,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electronic</w:t>
            </w:r>
            <w:r w:rsidRPr="001253F0">
              <w:rPr>
                <w:rFonts w:ascii="Calibri"/>
                <w:spacing w:val="85"/>
                <w:w w:val="99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format,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recorded</w:t>
            </w:r>
            <w:r w:rsidRPr="001253F0">
              <w:rPr>
                <w:rFonts w:ascii="Calibri"/>
                <w:spacing w:val="-6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tape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or</w:t>
            </w:r>
            <w:r w:rsidRPr="001253F0">
              <w:rPr>
                <w:rFonts w:ascii="Calibri"/>
                <w:spacing w:val="-6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disk?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</w:tr>
      <w:tr w:rsidR="00B53BE2" w:rsidRPr="001253F0" w:rsidTr="00F6419C">
        <w:trPr>
          <w:trHeight w:hRule="exact" w:val="1181"/>
        </w:trPr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 w:rsidP="00127470">
            <w:pPr>
              <w:pStyle w:val="TableParagraph"/>
              <w:ind w:left="102" w:right="103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spacing w:val="-1"/>
                <w:sz w:val="24"/>
              </w:rPr>
              <w:t>If you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produce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or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use</w:t>
            </w:r>
            <w:r w:rsidRPr="001253F0">
              <w:rPr>
                <w:rFonts w:ascii="Calibri"/>
                <w:spacing w:val="-1"/>
                <w:sz w:val="24"/>
              </w:rPr>
              <w:t xml:space="preserve"> videos,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DVDs,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or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television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 xml:space="preserve">broadcasts, </w:t>
            </w:r>
            <w:r w:rsidRPr="001253F0">
              <w:rPr>
                <w:rFonts w:ascii="Calibri"/>
                <w:sz w:val="24"/>
              </w:rPr>
              <w:t>or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make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audio-</w:t>
            </w:r>
            <w:r w:rsidRPr="001253F0">
              <w:rPr>
                <w:rFonts w:ascii="Calibri"/>
                <w:spacing w:val="5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visual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presentations,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do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you</w:t>
            </w:r>
            <w:r w:rsidRPr="001253F0">
              <w:rPr>
                <w:rFonts w:ascii="Calibri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make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them</w:t>
            </w:r>
            <w:r w:rsidRPr="001253F0">
              <w:rPr>
                <w:rFonts w:ascii="Calibri"/>
                <w:spacing w:val="-1"/>
                <w:sz w:val="24"/>
              </w:rPr>
              <w:t xml:space="preserve"> accessible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to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people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with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disabilities?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Do</w:t>
            </w:r>
            <w:r w:rsidRPr="001253F0">
              <w:rPr>
                <w:rFonts w:ascii="Calibri"/>
                <w:spacing w:val="71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you</w:t>
            </w:r>
            <w:r w:rsidRPr="001253F0">
              <w:rPr>
                <w:rFonts w:ascii="Calibri"/>
                <w:sz w:val="24"/>
              </w:rPr>
              <w:t xml:space="preserve"> </w:t>
            </w:r>
            <w:r w:rsidR="00127470" w:rsidRPr="001253F0">
              <w:rPr>
                <w:rFonts w:ascii="Calibri"/>
                <w:sz w:val="24"/>
              </w:rPr>
              <w:t>make captioning available</w:t>
            </w:r>
            <w:r w:rsidRPr="001253F0">
              <w:rPr>
                <w:rFonts w:ascii="Calibri"/>
                <w:spacing w:val="-1"/>
                <w:sz w:val="24"/>
              </w:rPr>
              <w:t>?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If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at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a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presentation,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do</w:t>
            </w:r>
            <w:r w:rsidRPr="001253F0">
              <w:rPr>
                <w:rFonts w:ascii="Calibri"/>
                <w:spacing w:val="-1"/>
                <w:sz w:val="24"/>
              </w:rPr>
              <w:t xml:space="preserve"> you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="00127470" w:rsidRPr="001253F0">
              <w:rPr>
                <w:rFonts w:ascii="Calibri"/>
                <w:sz w:val="24"/>
              </w:rPr>
              <w:t>provide sign language</w:t>
            </w:r>
            <w:r w:rsidR="00127470" w:rsidRPr="001253F0">
              <w:rPr>
                <w:rFonts w:ascii="Calibri"/>
                <w:spacing w:val="-1"/>
                <w:sz w:val="24"/>
              </w:rPr>
              <w:t xml:space="preserve"> interpretation and/or live captioning</w:t>
            </w:r>
            <w:r w:rsidRPr="001253F0">
              <w:rPr>
                <w:rFonts w:ascii="Calibri"/>
                <w:spacing w:val="-1"/>
                <w:sz w:val="24"/>
              </w:rPr>
              <w:t>?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</w:tr>
      <w:tr w:rsidR="00B53BE2" w:rsidRPr="001253F0" w:rsidTr="00F6419C">
        <w:trPr>
          <w:trHeight w:hRule="exact" w:val="857"/>
        </w:trPr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 w:rsidP="006D76EC">
            <w:pPr>
              <w:pStyle w:val="TableParagraph"/>
              <w:spacing w:before="1"/>
              <w:ind w:left="102" w:right="177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spacing w:val="-1"/>
                <w:sz w:val="24"/>
              </w:rPr>
              <w:t xml:space="preserve">Do consumers have a way to contact your organization other than via phone, such as via email or web form? </w:t>
            </w:r>
            <w:r w:rsidR="00127470" w:rsidRPr="001253F0">
              <w:rPr>
                <w:rFonts w:ascii="Calibri"/>
                <w:spacing w:val="-1"/>
                <w:sz w:val="24"/>
              </w:rPr>
              <w:t>Are your staff familiar with how to use free Video Relay Sys</w:t>
            </w:r>
            <w:r w:rsidRPr="001253F0">
              <w:rPr>
                <w:rFonts w:ascii="Calibri"/>
                <w:spacing w:val="-1"/>
                <w:sz w:val="24"/>
              </w:rPr>
              <w:t>tems (VRS) with people who use sign language</w:t>
            </w:r>
            <w:r w:rsidR="00127470" w:rsidRPr="001253F0">
              <w:rPr>
                <w:rFonts w:ascii="Calibri"/>
                <w:spacing w:val="-1"/>
                <w:sz w:val="24"/>
              </w:rPr>
              <w:t xml:space="preserve">? 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</w:tr>
      <w:tr w:rsidR="00E15425" w:rsidRPr="001253F0" w:rsidTr="00F6419C">
        <w:trPr>
          <w:trHeight w:hRule="exact" w:val="650"/>
        </w:trPr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25" w:rsidRPr="001253F0" w:rsidRDefault="00E15425" w:rsidP="006D76EC">
            <w:pPr>
              <w:pStyle w:val="TableParagraph"/>
              <w:spacing w:before="1"/>
              <w:ind w:left="102" w:right="177"/>
              <w:rPr>
                <w:rFonts w:ascii="Calibri"/>
                <w:spacing w:val="-1"/>
                <w:sz w:val="24"/>
              </w:rPr>
            </w:pPr>
            <w:r w:rsidRPr="001253F0">
              <w:rPr>
                <w:rFonts w:ascii="Calibri"/>
                <w:sz w:val="24"/>
              </w:rPr>
              <w:t>Do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you emphasize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accessibility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2"/>
                <w:sz w:val="24"/>
              </w:rPr>
              <w:t>in</w:t>
            </w:r>
            <w:r w:rsidRPr="001253F0">
              <w:rPr>
                <w:rFonts w:ascii="Calibri"/>
                <w:spacing w:val="-1"/>
                <w:sz w:val="24"/>
              </w:rPr>
              <w:t xml:space="preserve"> ads,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programs,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notices,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and newsletters,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and</w:t>
            </w:r>
            <w:r w:rsidRPr="001253F0">
              <w:rPr>
                <w:rFonts w:ascii="Calibri"/>
                <w:spacing w:val="59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on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your website?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25" w:rsidRPr="001253F0" w:rsidRDefault="00E15425"/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25" w:rsidRPr="001253F0" w:rsidRDefault="00E15425"/>
        </w:tc>
      </w:tr>
      <w:tr w:rsidR="00B53BE2" w:rsidRPr="001253F0" w:rsidTr="00F6419C">
        <w:trPr>
          <w:trHeight w:hRule="exact" w:val="595"/>
        </w:trPr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E15425">
            <w:pPr>
              <w:pStyle w:val="TableParagraph"/>
              <w:ind w:left="102" w:right="386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sz w:val="24"/>
              </w:rPr>
              <w:t xml:space="preserve">Are your answers to the questions above true for HQ as well as all </w:t>
            </w:r>
            <w:r w:rsidR="004F3E26" w:rsidRPr="001253F0">
              <w:rPr>
                <w:rFonts w:ascii="Calibri"/>
                <w:sz w:val="24"/>
              </w:rPr>
              <w:t>field</w:t>
            </w:r>
            <w:r w:rsidRPr="001253F0">
              <w:rPr>
                <w:rFonts w:ascii="Calibri"/>
                <w:sz w:val="24"/>
              </w:rPr>
              <w:t xml:space="preserve"> offices and programs?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</w:tr>
      <w:tr w:rsidR="00B53BE2" w:rsidRPr="001253F0" w:rsidTr="00F6419C">
        <w:trPr>
          <w:trHeight w:hRule="exact" w:val="302"/>
        </w:trPr>
        <w:tc>
          <w:tcPr>
            <w:tcW w:w="93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b/>
                <w:spacing w:val="-1"/>
                <w:sz w:val="24"/>
              </w:rPr>
              <w:t>Comments:</w:t>
            </w:r>
          </w:p>
        </w:tc>
      </w:tr>
      <w:tr w:rsidR="00B53BE2" w:rsidRPr="001253F0" w:rsidTr="00F6419C">
        <w:trPr>
          <w:trHeight w:hRule="exact" w:val="885"/>
        </w:trPr>
        <w:tc>
          <w:tcPr>
            <w:tcW w:w="8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53BE2" w:rsidRPr="001253F0" w:rsidRDefault="00B53BE2"/>
        </w:tc>
        <w:tc>
          <w:tcPr>
            <w:tcW w:w="6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53BE2" w:rsidRPr="001253F0" w:rsidRDefault="00B53BE2"/>
        </w:tc>
        <w:tc>
          <w:tcPr>
            <w:tcW w:w="5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</w:tr>
    </w:tbl>
    <w:p w:rsidR="00B53BE2" w:rsidRPr="001253F0" w:rsidRDefault="00B53BE2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B53BE2" w:rsidRPr="001253F0" w:rsidRDefault="006D76EC">
      <w:pPr>
        <w:spacing w:before="44"/>
        <w:ind w:left="220"/>
        <w:rPr>
          <w:rFonts w:ascii="Calibri" w:eastAsia="Calibri" w:hAnsi="Calibri" w:cs="Calibri"/>
          <w:sz w:val="28"/>
          <w:szCs w:val="28"/>
        </w:rPr>
      </w:pPr>
      <w:bookmarkStart w:id="7" w:name="Meetings_and_Events"/>
      <w:bookmarkEnd w:id="7"/>
      <w:r w:rsidRPr="001253F0">
        <w:rPr>
          <w:rFonts w:ascii="Calibri"/>
          <w:b/>
          <w:color w:val="4F81BD"/>
          <w:spacing w:val="-1"/>
          <w:sz w:val="28"/>
        </w:rPr>
        <w:t>Meetings and Events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3"/>
        <w:gridCol w:w="624"/>
        <w:gridCol w:w="569"/>
      </w:tblGrid>
      <w:tr w:rsidR="00B53BE2" w:rsidRPr="001253F0">
        <w:trPr>
          <w:trHeight w:hRule="exact" w:val="305"/>
        </w:trPr>
        <w:tc>
          <w:tcPr>
            <w:tcW w:w="8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b/>
                <w:spacing w:val="-1"/>
                <w:sz w:val="24"/>
              </w:rPr>
              <w:t>Question: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spacing w:before="1" w:line="292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b/>
                <w:spacing w:val="-1"/>
                <w:sz w:val="24"/>
              </w:rPr>
              <w:t>Yes: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spacing w:before="1" w:line="292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b/>
                <w:sz w:val="24"/>
              </w:rPr>
              <w:t>No:</w:t>
            </w:r>
          </w:p>
        </w:tc>
      </w:tr>
      <w:tr w:rsidR="00B53BE2" w:rsidRPr="001253F0">
        <w:trPr>
          <w:trHeight w:hRule="exact" w:val="888"/>
        </w:trPr>
        <w:tc>
          <w:tcPr>
            <w:tcW w:w="8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ind w:left="102" w:right="98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sz w:val="24"/>
              </w:rPr>
              <w:t>Do</w:t>
            </w:r>
            <w:r w:rsidRPr="001253F0">
              <w:rPr>
                <w:rFonts w:ascii="Calibri"/>
                <w:spacing w:val="-1"/>
                <w:sz w:val="24"/>
              </w:rPr>
              <w:t xml:space="preserve"> you</w:t>
            </w:r>
            <w:r w:rsidRPr="001253F0">
              <w:rPr>
                <w:rFonts w:ascii="Calibri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hold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public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meetings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and</w:t>
            </w:r>
            <w:r w:rsidRPr="001253F0">
              <w:rPr>
                <w:rFonts w:ascii="Calibri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events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only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 xml:space="preserve">in </w:t>
            </w:r>
            <w:r w:rsidRPr="001253F0">
              <w:rPr>
                <w:rFonts w:ascii="Calibri"/>
                <w:spacing w:val="-1"/>
                <w:sz w:val="24"/>
              </w:rPr>
              <w:t>accessible facilities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or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have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a</w:t>
            </w:r>
            <w:r w:rsidRPr="001253F0">
              <w:rPr>
                <w:rFonts w:ascii="Calibri"/>
                <w:spacing w:val="-1"/>
                <w:sz w:val="24"/>
              </w:rPr>
              <w:t xml:space="preserve"> way </w:t>
            </w:r>
            <w:r w:rsidRPr="001253F0">
              <w:rPr>
                <w:rFonts w:ascii="Calibri"/>
                <w:sz w:val="24"/>
              </w:rPr>
              <w:t>to</w:t>
            </w:r>
            <w:r w:rsidRPr="001253F0">
              <w:rPr>
                <w:rFonts w:ascii="Calibri"/>
                <w:spacing w:val="55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give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notice and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move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the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meeting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to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an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accessible location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depending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on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pacing w:val="1"/>
                <w:sz w:val="24"/>
              </w:rPr>
              <w:t>the</w:t>
            </w:r>
            <w:r w:rsidRPr="001253F0">
              <w:rPr>
                <w:rFonts w:ascii="Calibri"/>
                <w:spacing w:val="48"/>
                <w:w w:val="99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circumstances</w:t>
            </w:r>
            <w:r w:rsidRPr="001253F0">
              <w:rPr>
                <w:rFonts w:ascii="Calibri"/>
                <w:spacing w:val="-7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and</w:t>
            </w:r>
            <w:r w:rsidRPr="001253F0">
              <w:rPr>
                <w:rFonts w:ascii="Calibri"/>
                <w:spacing w:val="-7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attendees?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</w:tr>
      <w:tr w:rsidR="00B53BE2" w:rsidRPr="001253F0">
        <w:trPr>
          <w:trHeight w:hRule="exact" w:val="888"/>
        </w:trPr>
        <w:tc>
          <w:tcPr>
            <w:tcW w:w="8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ind w:left="102" w:right="295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spacing w:val="-1"/>
                <w:sz w:val="24"/>
              </w:rPr>
              <w:t>Is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information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provided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2"/>
                <w:sz w:val="24"/>
              </w:rPr>
              <w:t>in</w:t>
            </w:r>
            <w:r w:rsidRPr="001253F0">
              <w:rPr>
                <w:rFonts w:ascii="Calibri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advance about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how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to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make requests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for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modifications</w:t>
            </w:r>
            <w:r w:rsidRPr="001253F0">
              <w:rPr>
                <w:rFonts w:ascii="Calibri"/>
                <w:spacing w:val="92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or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auxiliary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aids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and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the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accessibility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of the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meeting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(i.e.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interpreters, real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time</w:t>
            </w:r>
            <w:r w:rsidRPr="001253F0">
              <w:rPr>
                <w:rFonts w:ascii="Calibri"/>
                <w:spacing w:val="69"/>
                <w:w w:val="99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captioning,</w:t>
            </w:r>
            <w:r w:rsidRPr="001253F0">
              <w:rPr>
                <w:rFonts w:ascii="Calibri"/>
                <w:spacing w:val="-7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etc.)?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</w:tr>
      <w:tr w:rsidR="00E15425" w:rsidRPr="001253F0" w:rsidTr="00F6419C">
        <w:trPr>
          <w:trHeight w:hRule="exact" w:val="551"/>
        </w:trPr>
        <w:tc>
          <w:tcPr>
            <w:tcW w:w="8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25" w:rsidRPr="001253F0" w:rsidRDefault="00E15425">
            <w:pPr>
              <w:pStyle w:val="TableParagraph"/>
              <w:ind w:left="102" w:right="295"/>
              <w:rPr>
                <w:rFonts w:ascii="Calibri"/>
                <w:spacing w:val="-1"/>
                <w:sz w:val="24"/>
              </w:rPr>
            </w:pPr>
            <w:r w:rsidRPr="001253F0">
              <w:rPr>
                <w:rFonts w:ascii="Calibri"/>
                <w:spacing w:val="-1"/>
                <w:sz w:val="24"/>
              </w:rPr>
              <w:t xml:space="preserve">Do all meetings incorporate accommodations to ensure that they are accessible to all participants? 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25" w:rsidRPr="001253F0" w:rsidRDefault="00E15425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25" w:rsidRPr="001253F0" w:rsidRDefault="00E15425"/>
        </w:tc>
      </w:tr>
      <w:tr w:rsidR="00B53BE2" w:rsidRPr="001253F0" w:rsidTr="00F6419C">
        <w:trPr>
          <w:trHeight w:hRule="exact" w:val="632"/>
        </w:trPr>
        <w:tc>
          <w:tcPr>
            <w:tcW w:w="8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E15425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sz w:val="24"/>
              </w:rPr>
              <w:t xml:space="preserve">Are your answers to the questions above true for HQ as well as all </w:t>
            </w:r>
            <w:r w:rsidR="004F3E26" w:rsidRPr="001253F0">
              <w:rPr>
                <w:rFonts w:ascii="Calibri"/>
                <w:sz w:val="24"/>
              </w:rPr>
              <w:t>field</w:t>
            </w:r>
            <w:r w:rsidRPr="001253F0">
              <w:rPr>
                <w:rFonts w:ascii="Calibri"/>
                <w:sz w:val="24"/>
              </w:rPr>
              <w:t xml:space="preserve"> offices and programs?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</w:tr>
      <w:tr w:rsidR="00B53BE2" w:rsidRPr="001253F0">
        <w:trPr>
          <w:trHeight w:hRule="exact" w:val="302"/>
        </w:trPr>
        <w:tc>
          <w:tcPr>
            <w:tcW w:w="9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b/>
                <w:spacing w:val="-1"/>
                <w:sz w:val="24"/>
              </w:rPr>
              <w:t>Comments:</w:t>
            </w:r>
          </w:p>
        </w:tc>
      </w:tr>
      <w:tr w:rsidR="00B53BE2" w:rsidRPr="001253F0" w:rsidTr="001B79DA">
        <w:trPr>
          <w:trHeight w:hRule="exact" w:val="2288"/>
        </w:trPr>
        <w:tc>
          <w:tcPr>
            <w:tcW w:w="8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53BE2" w:rsidRPr="001253F0" w:rsidRDefault="00B53BE2"/>
        </w:tc>
        <w:tc>
          <w:tcPr>
            <w:tcW w:w="6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53BE2" w:rsidRPr="001253F0" w:rsidRDefault="00B53BE2"/>
        </w:tc>
        <w:tc>
          <w:tcPr>
            <w:tcW w:w="5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</w:tr>
    </w:tbl>
    <w:p w:rsidR="00B53BE2" w:rsidRPr="001253F0" w:rsidRDefault="00B53BE2">
      <w:pPr>
        <w:spacing w:before="10"/>
        <w:rPr>
          <w:rFonts w:ascii="Calibri" w:eastAsia="Calibri" w:hAnsi="Calibri" w:cs="Calibri"/>
          <w:b/>
          <w:bCs/>
          <w:sz w:val="20"/>
          <w:szCs w:val="20"/>
        </w:rPr>
      </w:pPr>
    </w:p>
    <w:p w:rsidR="00B53BE2" w:rsidRPr="001253F0" w:rsidRDefault="006D76EC">
      <w:pPr>
        <w:spacing w:before="44"/>
        <w:ind w:left="220"/>
        <w:rPr>
          <w:rFonts w:ascii="Calibri" w:eastAsia="Calibri" w:hAnsi="Calibri" w:cs="Calibri"/>
          <w:sz w:val="28"/>
          <w:szCs w:val="28"/>
        </w:rPr>
      </w:pPr>
      <w:bookmarkStart w:id="8" w:name="Websites"/>
      <w:bookmarkEnd w:id="8"/>
      <w:r w:rsidRPr="001253F0">
        <w:rPr>
          <w:rFonts w:ascii="Calibri"/>
          <w:b/>
          <w:color w:val="4F81BD"/>
          <w:spacing w:val="-1"/>
          <w:sz w:val="28"/>
        </w:rPr>
        <w:lastRenderedPageBreak/>
        <w:t>Websites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3"/>
        <w:gridCol w:w="624"/>
        <w:gridCol w:w="569"/>
      </w:tblGrid>
      <w:tr w:rsidR="00B53BE2" w:rsidRPr="001253F0">
        <w:trPr>
          <w:trHeight w:hRule="exact" w:val="302"/>
        </w:trPr>
        <w:tc>
          <w:tcPr>
            <w:tcW w:w="8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b/>
                <w:spacing w:val="-1"/>
                <w:sz w:val="24"/>
              </w:rPr>
              <w:t>Question: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b/>
                <w:spacing w:val="-1"/>
                <w:sz w:val="24"/>
              </w:rPr>
              <w:t>Yes: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b/>
                <w:sz w:val="24"/>
              </w:rPr>
              <w:t>No:</w:t>
            </w:r>
          </w:p>
        </w:tc>
      </w:tr>
      <w:tr w:rsidR="00B53BE2" w:rsidRPr="001253F0">
        <w:trPr>
          <w:trHeight w:hRule="exact" w:val="305"/>
        </w:trPr>
        <w:tc>
          <w:tcPr>
            <w:tcW w:w="8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spacing w:val="-1"/>
                <w:sz w:val="24"/>
              </w:rPr>
              <w:t>Have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you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evaluated your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website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for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accessibility?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</w:tr>
    </w:tbl>
    <w:p w:rsidR="00B53BE2" w:rsidRPr="001253F0" w:rsidRDefault="00B53BE2">
      <w:pPr>
        <w:spacing w:before="6"/>
        <w:rPr>
          <w:rFonts w:ascii="Calibri" w:eastAsia="Calibri" w:hAnsi="Calibri" w:cs="Calibri"/>
          <w:b/>
          <w:bCs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3"/>
        <w:gridCol w:w="624"/>
        <w:gridCol w:w="569"/>
      </w:tblGrid>
      <w:tr w:rsidR="00B53BE2" w:rsidRPr="001253F0">
        <w:trPr>
          <w:trHeight w:hRule="exact" w:val="595"/>
        </w:trPr>
        <w:tc>
          <w:tcPr>
            <w:tcW w:w="8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ind w:left="102" w:right="1615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spacing w:val="-1"/>
                <w:sz w:val="24"/>
              </w:rPr>
              <w:t>Is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your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website accessible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to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blind/visually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impaired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people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who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use</w:t>
            </w:r>
            <w:r w:rsidRPr="001253F0">
              <w:rPr>
                <w:rFonts w:ascii="Calibri"/>
                <w:spacing w:val="49"/>
                <w:w w:val="99"/>
                <w:sz w:val="24"/>
              </w:rPr>
              <w:t xml:space="preserve"> </w:t>
            </w:r>
            <w:proofErr w:type="spellStart"/>
            <w:r w:rsidRPr="001253F0">
              <w:rPr>
                <w:rFonts w:ascii="Calibri"/>
                <w:spacing w:val="-1"/>
                <w:sz w:val="24"/>
              </w:rPr>
              <w:t>screenreaders</w:t>
            </w:r>
            <w:proofErr w:type="spellEnd"/>
            <w:r w:rsidRPr="001253F0">
              <w:rPr>
                <w:rFonts w:ascii="Calibri"/>
                <w:spacing w:val="-1"/>
                <w:sz w:val="24"/>
              </w:rPr>
              <w:t>?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Are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videos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on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your</w:t>
            </w:r>
            <w:r w:rsidRPr="001253F0">
              <w:rPr>
                <w:rFonts w:ascii="Calibri"/>
                <w:spacing w:val="-6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website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captioned?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</w:tr>
      <w:tr w:rsidR="00B53BE2" w:rsidRPr="001253F0">
        <w:trPr>
          <w:trHeight w:hRule="exact" w:val="305"/>
        </w:trPr>
        <w:tc>
          <w:tcPr>
            <w:tcW w:w="8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sz w:val="24"/>
              </w:rPr>
              <w:t>Do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you ensure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that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new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content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is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accessible?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</w:tr>
      <w:tr w:rsidR="00E15425" w:rsidRPr="001253F0" w:rsidTr="00B74451">
        <w:trPr>
          <w:trHeight w:hRule="exact" w:val="632"/>
        </w:trPr>
        <w:tc>
          <w:tcPr>
            <w:tcW w:w="8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25" w:rsidRPr="001253F0" w:rsidRDefault="00E15425" w:rsidP="00B74451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sz w:val="24"/>
              </w:rPr>
              <w:t xml:space="preserve">Are your answers to the questions above true for HQ as well as all </w:t>
            </w:r>
            <w:r w:rsidR="004F3E26" w:rsidRPr="001253F0">
              <w:rPr>
                <w:rFonts w:ascii="Calibri"/>
                <w:sz w:val="24"/>
              </w:rPr>
              <w:t>field</w:t>
            </w:r>
            <w:r w:rsidRPr="001253F0">
              <w:rPr>
                <w:rFonts w:ascii="Calibri"/>
                <w:sz w:val="24"/>
              </w:rPr>
              <w:t xml:space="preserve"> offices and programs?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25" w:rsidRPr="001253F0" w:rsidRDefault="00E15425" w:rsidP="00B74451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25" w:rsidRPr="001253F0" w:rsidRDefault="00E15425" w:rsidP="00B74451"/>
        </w:tc>
      </w:tr>
      <w:tr w:rsidR="00B53BE2" w:rsidRPr="001253F0">
        <w:trPr>
          <w:trHeight w:hRule="exact" w:val="302"/>
        </w:trPr>
        <w:tc>
          <w:tcPr>
            <w:tcW w:w="9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b/>
                <w:spacing w:val="-1"/>
                <w:sz w:val="24"/>
              </w:rPr>
              <w:t>Comments:</w:t>
            </w:r>
          </w:p>
        </w:tc>
      </w:tr>
      <w:tr w:rsidR="00B53BE2" w:rsidRPr="001253F0">
        <w:trPr>
          <w:trHeight w:hRule="exact" w:val="888"/>
        </w:trPr>
        <w:tc>
          <w:tcPr>
            <w:tcW w:w="9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</w:tr>
    </w:tbl>
    <w:p w:rsidR="00B53BE2" w:rsidRPr="001253F0" w:rsidRDefault="00B53BE2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p w:rsidR="00B53BE2" w:rsidRPr="001253F0" w:rsidRDefault="006D76EC">
      <w:pPr>
        <w:spacing w:before="44"/>
        <w:ind w:left="220"/>
        <w:rPr>
          <w:rFonts w:ascii="Calibri" w:eastAsia="Calibri" w:hAnsi="Calibri" w:cs="Calibri"/>
          <w:sz w:val="28"/>
          <w:szCs w:val="28"/>
        </w:rPr>
      </w:pPr>
      <w:bookmarkStart w:id="9" w:name="Transportation"/>
      <w:bookmarkEnd w:id="9"/>
      <w:r w:rsidRPr="001253F0">
        <w:rPr>
          <w:rFonts w:ascii="Calibri"/>
          <w:b/>
          <w:color w:val="4F81BD"/>
          <w:spacing w:val="-1"/>
          <w:sz w:val="28"/>
        </w:rPr>
        <w:t>Transportation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3"/>
        <w:gridCol w:w="624"/>
        <w:gridCol w:w="569"/>
      </w:tblGrid>
      <w:tr w:rsidR="00B53BE2" w:rsidRPr="001253F0">
        <w:trPr>
          <w:trHeight w:hRule="exact" w:val="302"/>
        </w:trPr>
        <w:tc>
          <w:tcPr>
            <w:tcW w:w="8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b/>
                <w:spacing w:val="-1"/>
                <w:sz w:val="24"/>
              </w:rPr>
              <w:t>Question: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b/>
                <w:spacing w:val="-1"/>
                <w:sz w:val="24"/>
              </w:rPr>
              <w:t>Yes: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b/>
                <w:sz w:val="24"/>
              </w:rPr>
              <w:t>No:</w:t>
            </w:r>
          </w:p>
        </w:tc>
      </w:tr>
      <w:tr w:rsidR="00B53BE2" w:rsidRPr="001253F0">
        <w:trPr>
          <w:trHeight w:hRule="exact" w:val="888"/>
        </w:trPr>
        <w:tc>
          <w:tcPr>
            <w:tcW w:w="8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ind w:left="102" w:right="192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spacing w:val="-1"/>
                <w:sz w:val="24"/>
              </w:rPr>
              <w:t>If transportation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(or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a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voucher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for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transpor</w:t>
            </w:r>
            <w:r w:rsidR="00127470" w:rsidRPr="001253F0">
              <w:rPr>
                <w:rFonts w:ascii="Calibri"/>
                <w:spacing w:val="-1"/>
                <w:sz w:val="24"/>
              </w:rPr>
              <w:t>t</w:t>
            </w:r>
            <w:r w:rsidRPr="001253F0">
              <w:rPr>
                <w:rFonts w:ascii="Calibri"/>
                <w:spacing w:val="-1"/>
                <w:sz w:val="24"/>
              </w:rPr>
              <w:t>ation)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is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provided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as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a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service to,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from,</w:t>
            </w:r>
            <w:r w:rsidRPr="001253F0">
              <w:rPr>
                <w:rFonts w:ascii="Calibri"/>
                <w:spacing w:val="85"/>
                <w:w w:val="99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or</w:t>
            </w:r>
            <w:r w:rsidRPr="001253F0">
              <w:rPr>
                <w:rFonts w:ascii="Calibri"/>
                <w:spacing w:val="-1"/>
                <w:sz w:val="24"/>
              </w:rPr>
              <w:t xml:space="preserve"> within</w:t>
            </w:r>
            <w:r w:rsidRPr="001253F0">
              <w:rPr>
                <w:rFonts w:ascii="Calibri"/>
                <w:sz w:val="24"/>
              </w:rPr>
              <w:t xml:space="preserve"> </w:t>
            </w:r>
            <w:r w:rsidRPr="001253F0">
              <w:rPr>
                <w:rFonts w:ascii="Calibri"/>
                <w:spacing w:val="-2"/>
                <w:sz w:val="24"/>
              </w:rPr>
              <w:t>an</w:t>
            </w:r>
            <w:r w:rsidRPr="001253F0">
              <w:rPr>
                <w:rFonts w:ascii="Calibri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event,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as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part</w:t>
            </w:r>
            <w:r w:rsidRPr="001253F0">
              <w:rPr>
                <w:rFonts w:ascii="Calibri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of</w:t>
            </w:r>
            <w:r w:rsidRPr="001253F0">
              <w:rPr>
                <w:rFonts w:ascii="Calibri"/>
                <w:sz w:val="24"/>
              </w:rPr>
              <w:t xml:space="preserve"> </w:t>
            </w:r>
            <w:r w:rsidRPr="001253F0">
              <w:rPr>
                <w:rFonts w:ascii="Calibri"/>
                <w:spacing w:val="-2"/>
                <w:sz w:val="24"/>
              </w:rPr>
              <w:t>an</w:t>
            </w:r>
            <w:r w:rsidRPr="001253F0">
              <w:rPr>
                <w:rFonts w:ascii="Calibri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event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or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service,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or</w:t>
            </w:r>
            <w:r w:rsidRPr="001253F0">
              <w:rPr>
                <w:rFonts w:ascii="Calibri"/>
                <w:spacing w:val="-1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in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any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other</w:t>
            </w:r>
            <w:r w:rsidRPr="001253F0">
              <w:rPr>
                <w:rFonts w:ascii="Calibri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 xml:space="preserve">way, </w:t>
            </w:r>
            <w:r w:rsidRPr="001253F0">
              <w:rPr>
                <w:rFonts w:ascii="Calibri"/>
                <w:sz w:val="24"/>
              </w:rPr>
              <w:t>is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equivalent</w:t>
            </w:r>
            <w:r w:rsidRPr="001253F0">
              <w:rPr>
                <w:rFonts w:ascii="Calibri"/>
                <w:spacing w:val="65"/>
                <w:w w:val="99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accessible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transportation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provided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for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people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with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disabilities?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</w:tr>
      <w:tr w:rsidR="00E15425" w:rsidRPr="001253F0" w:rsidTr="00B74451">
        <w:trPr>
          <w:trHeight w:hRule="exact" w:val="632"/>
        </w:trPr>
        <w:tc>
          <w:tcPr>
            <w:tcW w:w="8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25" w:rsidRPr="001253F0" w:rsidRDefault="00E15425" w:rsidP="00B74451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sz w:val="24"/>
              </w:rPr>
              <w:t xml:space="preserve">Are your answers to the questions above true for HQ as well as all </w:t>
            </w:r>
            <w:r w:rsidR="004F3E26" w:rsidRPr="001253F0">
              <w:rPr>
                <w:rFonts w:ascii="Calibri"/>
                <w:sz w:val="24"/>
              </w:rPr>
              <w:t>field</w:t>
            </w:r>
            <w:r w:rsidRPr="001253F0">
              <w:rPr>
                <w:rFonts w:ascii="Calibri"/>
                <w:sz w:val="24"/>
              </w:rPr>
              <w:t xml:space="preserve"> offices and programs?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25" w:rsidRPr="001253F0" w:rsidRDefault="00E15425" w:rsidP="00B74451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25" w:rsidRPr="001253F0" w:rsidRDefault="00E15425" w:rsidP="00B74451"/>
        </w:tc>
      </w:tr>
      <w:tr w:rsidR="00B53BE2" w:rsidRPr="001253F0">
        <w:trPr>
          <w:trHeight w:hRule="exact" w:val="305"/>
        </w:trPr>
        <w:tc>
          <w:tcPr>
            <w:tcW w:w="9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b/>
                <w:spacing w:val="-1"/>
                <w:sz w:val="24"/>
              </w:rPr>
              <w:t>Comments:</w:t>
            </w:r>
          </w:p>
        </w:tc>
      </w:tr>
      <w:tr w:rsidR="00B53BE2" w:rsidRPr="001253F0">
        <w:trPr>
          <w:trHeight w:hRule="exact" w:val="882"/>
        </w:trPr>
        <w:tc>
          <w:tcPr>
            <w:tcW w:w="8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53BE2" w:rsidRPr="001253F0" w:rsidRDefault="00B53BE2"/>
        </w:tc>
        <w:tc>
          <w:tcPr>
            <w:tcW w:w="6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53BE2" w:rsidRPr="001253F0" w:rsidRDefault="00B53BE2"/>
        </w:tc>
        <w:tc>
          <w:tcPr>
            <w:tcW w:w="5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</w:tr>
    </w:tbl>
    <w:p w:rsidR="00B53BE2" w:rsidRPr="001253F0" w:rsidRDefault="00B53BE2">
      <w:pPr>
        <w:spacing w:before="9"/>
        <w:rPr>
          <w:rFonts w:ascii="Calibri" w:eastAsia="Calibri" w:hAnsi="Calibri" w:cs="Calibri"/>
          <w:b/>
          <w:bCs/>
        </w:rPr>
      </w:pPr>
    </w:p>
    <w:p w:rsidR="00B53BE2" w:rsidRPr="001253F0" w:rsidRDefault="006D76EC">
      <w:pPr>
        <w:spacing w:before="44"/>
        <w:ind w:left="220"/>
        <w:rPr>
          <w:rFonts w:ascii="Calibri" w:eastAsia="Calibri" w:hAnsi="Calibri" w:cs="Calibri"/>
          <w:sz w:val="28"/>
          <w:szCs w:val="28"/>
        </w:rPr>
      </w:pPr>
      <w:bookmarkStart w:id="10" w:name="Facilities"/>
      <w:bookmarkEnd w:id="10"/>
      <w:r w:rsidRPr="001253F0">
        <w:rPr>
          <w:rFonts w:ascii="Calibri"/>
          <w:b/>
          <w:color w:val="4F81BD"/>
          <w:spacing w:val="-1"/>
          <w:sz w:val="28"/>
        </w:rPr>
        <w:t>Facilities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8383"/>
        <w:gridCol w:w="624"/>
        <w:gridCol w:w="569"/>
      </w:tblGrid>
      <w:tr w:rsidR="00B53BE2" w:rsidRPr="001253F0" w:rsidTr="00F6419C">
        <w:trPr>
          <w:trHeight w:hRule="exact" w:val="302"/>
        </w:trPr>
        <w:tc>
          <w:tcPr>
            <w:tcW w:w="8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b/>
                <w:spacing w:val="-1"/>
                <w:sz w:val="24"/>
              </w:rPr>
              <w:t>Question: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b/>
                <w:spacing w:val="-1"/>
                <w:sz w:val="24"/>
              </w:rPr>
              <w:t>Yes: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b/>
                <w:sz w:val="24"/>
              </w:rPr>
              <w:t>No:</w:t>
            </w:r>
          </w:p>
        </w:tc>
      </w:tr>
      <w:tr w:rsidR="00B53BE2" w:rsidRPr="001253F0" w:rsidTr="00F6419C">
        <w:trPr>
          <w:trHeight w:hRule="exact" w:val="595"/>
        </w:trPr>
        <w:tc>
          <w:tcPr>
            <w:tcW w:w="8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ind w:left="102" w:right="717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spacing w:val="-1"/>
                <w:sz w:val="24"/>
              </w:rPr>
              <w:t>Have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you evaluated your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facilities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for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physical accessibility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within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the last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2"/>
                <w:sz w:val="24"/>
              </w:rPr>
              <w:t>two</w:t>
            </w:r>
            <w:r w:rsidRPr="001253F0">
              <w:rPr>
                <w:rFonts w:ascii="Calibri"/>
                <w:spacing w:val="85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years?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Do</w:t>
            </w:r>
            <w:r w:rsidRPr="001253F0">
              <w:rPr>
                <w:rFonts w:ascii="Calibri"/>
                <w:spacing w:val="-1"/>
                <w:sz w:val="24"/>
              </w:rPr>
              <w:t xml:space="preserve"> you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have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a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process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for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doing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so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regularly?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</w:tr>
      <w:tr w:rsidR="00B53BE2" w:rsidRPr="001253F0" w:rsidTr="00F6419C">
        <w:trPr>
          <w:trHeight w:hRule="exact" w:val="890"/>
        </w:trPr>
        <w:tc>
          <w:tcPr>
            <w:tcW w:w="8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spacing w:before="1"/>
              <w:ind w:left="102" w:right="387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sz w:val="24"/>
              </w:rPr>
              <w:t>Do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you ensure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that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places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where you carry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out your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services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and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activities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are</w:t>
            </w:r>
            <w:r w:rsidRPr="001253F0">
              <w:rPr>
                <w:rFonts w:ascii="Calibri"/>
                <w:spacing w:val="75"/>
                <w:w w:val="99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accessible?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If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they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are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not,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do you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move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the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services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to</w:t>
            </w:r>
            <w:r w:rsidRPr="001253F0">
              <w:rPr>
                <w:rFonts w:ascii="Calibri"/>
                <w:spacing w:val="-1"/>
                <w:sz w:val="24"/>
              </w:rPr>
              <w:t xml:space="preserve"> accessible locations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or</w:t>
            </w:r>
            <w:r w:rsidRPr="001253F0">
              <w:rPr>
                <w:rFonts w:ascii="Calibri"/>
                <w:spacing w:val="61"/>
                <w:w w:val="99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make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other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modifications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to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ensure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participation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by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those</w:t>
            </w:r>
            <w:r w:rsidRPr="001253F0">
              <w:rPr>
                <w:rFonts w:ascii="Calibri"/>
                <w:spacing w:val="-2"/>
                <w:sz w:val="24"/>
              </w:rPr>
              <w:t xml:space="preserve"> who </w:t>
            </w:r>
            <w:r w:rsidRPr="001253F0">
              <w:rPr>
                <w:rFonts w:ascii="Calibri"/>
                <w:spacing w:val="-1"/>
                <w:sz w:val="24"/>
              </w:rPr>
              <w:t>have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disabilities?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</w:tr>
      <w:tr w:rsidR="00B53BE2" w:rsidRPr="001253F0" w:rsidTr="00F6419C">
        <w:trPr>
          <w:trHeight w:hRule="exact" w:val="595"/>
        </w:trPr>
        <w:tc>
          <w:tcPr>
            <w:tcW w:w="8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ind w:left="102" w:right="509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sz w:val="24"/>
              </w:rPr>
              <w:t>Do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you</w:t>
            </w:r>
            <w:r w:rsidRPr="001253F0">
              <w:rPr>
                <w:rFonts w:ascii="Calibri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ensure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that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staff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 xml:space="preserve">and </w:t>
            </w:r>
            <w:r w:rsidRPr="001253F0">
              <w:rPr>
                <w:rFonts w:ascii="Calibri"/>
                <w:spacing w:val="-1"/>
                <w:sz w:val="24"/>
              </w:rPr>
              <w:t>volunteers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accurately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inform</w:t>
            </w:r>
            <w:r w:rsidRPr="001253F0">
              <w:rPr>
                <w:rFonts w:ascii="Calibri"/>
                <w:spacing w:val="-1"/>
                <w:sz w:val="24"/>
              </w:rPr>
              <w:t xml:space="preserve"> clients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and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visitors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of</w:t>
            </w:r>
            <w:r w:rsidRPr="001253F0">
              <w:rPr>
                <w:rFonts w:ascii="Calibri"/>
                <w:spacing w:val="67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accessible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features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of</w:t>
            </w:r>
            <w:r w:rsidRPr="001253F0">
              <w:rPr>
                <w:rFonts w:ascii="Calibri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your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building?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</w:tr>
      <w:tr w:rsidR="00B53BE2" w:rsidRPr="001253F0" w:rsidTr="00F6419C">
        <w:trPr>
          <w:trHeight w:hRule="exact" w:val="302"/>
        </w:trPr>
        <w:tc>
          <w:tcPr>
            <w:tcW w:w="8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sz w:val="24"/>
              </w:rPr>
              <w:t>Are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you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in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compliance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with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federal,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state,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and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local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accessibility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requirements?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</w:tr>
      <w:tr w:rsidR="00B53BE2" w:rsidRPr="001253F0" w:rsidTr="00F6419C">
        <w:trPr>
          <w:trHeight w:hRule="exact" w:val="598"/>
        </w:trPr>
        <w:tc>
          <w:tcPr>
            <w:tcW w:w="8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spacing w:line="241" w:lineRule="auto"/>
              <w:ind w:left="102" w:right="627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sz w:val="24"/>
              </w:rPr>
              <w:t>When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you</w:t>
            </w:r>
            <w:r w:rsidRPr="001253F0">
              <w:rPr>
                <w:rFonts w:ascii="Calibri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look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for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new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 xml:space="preserve">space to lease </w:t>
            </w:r>
            <w:r w:rsidRPr="001253F0">
              <w:rPr>
                <w:rFonts w:ascii="Calibri"/>
                <w:sz w:val="24"/>
              </w:rPr>
              <w:t>or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use,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do</w:t>
            </w:r>
            <w:r w:rsidRPr="001253F0">
              <w:rPr>
                <w:rFonts w:ascii="Calibri"/>
                <w:spacing w:val="-6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you</w:t>
            </w:r>
            <w:r w:rsidRPr="001253F0">
              <w:rPr>
                <w:rFonts w:ascii="Calibri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make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every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effort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to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find</w:t>
            </w:r>
            <w:r w:rsidRPr="001253F0">
              <w:rPr>
                <w:rFonts w:ascii="Calibri"/>
                <w:spacing w:val="49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space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that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meets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accessibility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requirements</w:t>
            </w:r>
            <w:r w:rsidRPr="001253F0">
              <w:rPr>
                <w:rFonts w:ascii="Calibri"/>
                <w:spacing w:val="-6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or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2"/>
                <w:sz w:val="24"/>
              </w:rPr>
              <w:t xml:space="preserve">can </w:t>
            </w:r>
            <w:r w:rsidRPr="001253F0">
              <w:rPr>
                <w:rFonts w:ascii="Calibri"/>
                <w:spacing w:val="-1"/>
                <w:sz w:val="24"/>
              </w:rPr>
              <w:t>be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altered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to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meet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them?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</w:tr>
      <w:tr w:rsidR="00E15425" w:rsidRPr="001253F0" w:rsidTr="00E15425">
        <w:trPr>
          <w:gridBefore w:val="1"/>
          <w:wBefore w:w="10" w:type="dxa"/>
          <w:trHeight w:hRule="exact" w:val="632"/>
        </w:trPr>
        <w:tc>
          <w:tcPr>
            <w:tcW w:w="8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25" w:rsidRPr="001253F0" w:rsidRDefault="00E15425" w:rsidP="00B74451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sz w:val="24"/>
              </w:rPr>
              <w:t xml:space="preserve">Are your answers to the questions above true for HQ as well as all </w:t>
            </w:r>
            <w:r w:rsidR="004F3E26" w:rsidRPr="001253F0">
              <w:rPr>
                <w:rFonts w:ascii="Calibri"/>
                <w:sz w:val="24"/>
              </w:rPr>
              <w:t>field</w:t>
            </w:r>
            <w:r w:rsidRPr="001253F0">
              <w:rPr>
                <w:rFonts w:ascii="Calibri"/>
                <w:sz w:val="24"/>
              </w:rPr>
              <w:t xml:space="preserve"> offices and programs?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25" w:rsidRPr="001253F0" w:rsidRDefault="00E15425" w:rsidP="00B74451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25" w:rsidRPr="001253F0" w:rsidRDefault="00E15425" w:rsidP="00B74451"/>
        </w:tc>
      </w:tr>
      <w:tr w:rsidR="00B53BE2" w:rsidRPr="001253F0" w:rsidTr="00F6419C">
        <w:trPr>
          <w:trHeight w:hRule="exact" w:val="302"/>
        </w:trPr>
        <w:tc>
          <w:tcPr>
            <w:tcW w:w="95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b/>
                <w:spacing w:val="-1"/>
                <w:sz w:val="24"/>
              </w:rPr>
              <w:t>Comments:</w:t>
            </w:r>
          </w:p>
        </w:tc>
      </w:tr>
      <w:tr w:rsidR="00B53BE2" w:rsidRPr="001253F0" w:rsidTr="001B79DA">
        <w:trPr>
          <w:trHeight w:hRule="exact" w:val="1307"/>
        </w:trPr>
        <w:tc>
          <w:tcPr>
            <w:tcW w:w="8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53BE2" w:rsidRPr="001253F0" w:rsidRDefault="00B53BE2"/>
        </w:tc>
        <w:tc>
          <w:tcPr>
            <w:tcW w:w="6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53BE2" w:rsidRPr="001253F0" w:rsidRDefault="00B53BE2"/>
        </w:tc>
        <w:tc>
          <w:tcPr>
            <w:tcW w:w="5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</w:tr>
    </w:tbl>
    <w:p w:rsidR="00B53BE2" w:rsidRPr="001253F0" w:rsidRDefault="00B53BE2">
      <w:pPr>
        <w:spacing w:before="11"/>
        <w:rPr>
          <w:rFonts w:ascii="Calibri" w:eastAsia="Calibri" w:hAnsi="Calibri" w:cs="Calibri"/>
          <w:b/>
          <w:bCs/>
          <w:sz w:val="24"/>
          <w:szCs w:val="24"/>
        </w:rPr>
      </w:pPr>
    </w:p>
    <w:p w:rsidR="00B53BE2" w:rsidRPr="001253F0" w:rsidRDefault="006D76EC">
      <w:pPr>
        <w:spacing w:before="44"/>
        <w:ind w:left="220"/>
        <w:rPr>
          <w:rFonts w:ascii="Calibri" w:eastAsia="Calibri" w:hAnsi="Calibri" w:cs="Calibri"/>
          <w:sz w:val="28"/>
          <w:szCs w:val="28"/>
        </w:rPr>
      </w:pPr>
      <w:bookmarkStart w:id="11" w:name="Monitoring,_Evaluation,_and_Reporting"/>
      <w:bookmarkEnd w:id="11"/>
      <w:r w:rsidRPr="001253F0">
        <w:rPr>
          <w:rFonts w:ascii="Calibri"/>
          <w:b/>
          <w:color w:val="4F81BD"/>
          <w:spacing w:val="-1"/>
          <w:sz w:val="28"/>
        </w:rPr>
        <w:lastRenderedPageBreak/>
        <w:t>Monitoring,</w:t>
      </w:r>
      <w:r w:rsidRPr="001253F0">
        <w:rPr>
          <w:rFonts w:ascii="Calibri"/>
          <w:b/>
          <w:color w:val="4F81BD"/>
          <w:spacing w:val="-2"/>
          <w:sz w:val="28"/>
        </w:rPr>
        <w:t xml:space="preserve"> </w:t>
      </w:r>
      <w:r w:rsidRPr="001253F0">
        <w:rPr>
          <w:rFonts w:ascii="Calibri"/>
          <w:b/>
          <w:color w:val="4F81BD"/>
          <w:spacing w:val="-1"/>
          <w:sz w:val="28"/>
        </w:rPr>
        <w:t>Evaluation,</w:t>
      </w:r>
      <w:r w:rsidRPr="001253F0">
        <w:rPr>
          <w:rFonts w:ascii="Calibri"/>
          <w:b/>
          <w:color w:val="4F81BD"/>
          <w:spacing w:val="-2"/>
          <w:sz w:val="28"/>
        </w:rPr>
        <w:t xml:space="preserve"> </w:t>
      </w:r>
      <w:r w:rsidRPr="001253F0">
        <w:rPr>
          <w:rFonts w:ascii="Calibri"/>
          <w:b/>
          <w:color w:val="4F81BD"/>
          <w:sz w:val="28"/>
        </w:rPr>
        <w:t>and</w:t>
      </w:r>
      <w:r w:rsidRPr="001253F0">
        <w:rPr>
          <w:rFonts w:ascii="Calibri"/>
          <w:b/>
          <w:color w:val="4F81BD"/>
          <w:spacing w:val="-1"/>
          <w:sz w:val="28"/>
        </w:rPr>
        <w:t xml:space="preserve"> Reporting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3"/>
        <w:gridCol w:w="624"/>
        <w:gridCol w:w="569"/>
      </w:tblGrid>
      <w:tr w:rsidR="00B53BE2" w:rsidRPr="001253F0">
        <w:trPr>
          <w:trHeight w:hRule="exact" w:val="302"/>
        </w:trPr>
        <w:tc>
          <w:tcPr>
            <w:tcW w:w="8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b/>
                <w:spacing w:val="-1"/>
                <w:sz w:val="24"/>
              </w:rPr>
              <w:t>Question: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b/>
                <w:spacing w:val="-1"/>
                <w:sz w:val="24"/>
              </w:rPr>
              <w:t>Yes: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b/>
                <w:sz w:val="24"/>
              </w:rPr>
              <w:t>No:</w:t>
            </w:r>
          </w:p>
        </w:tc>
      </w:tr>
      <w:tr w:rsidR="00B53BE2" w:rsidRPr="001253F0">
        <w:trPr>
          <w:trHeight w:hRule="exact" w:val="598"/>
        </w:trPr>
        <w:tc>
          <w:tcPr>
            <w:tcW w:w="8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spacing w:before="1"/>
              <w:ind w:left="102" w:right="1046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sz w:val="24"/>
              </w:rPr>
              <w:t>Does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your</w:t>
            </w:r>
            <w:r w:rsidRPr="001253F0">
              <w:rPr>
                <w:rFonts w:ascii="Calibri"/>
                <w:spacing w:val="-6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program</w:t>
            </w:r>
            <w:r w:rsidRPr="001253F0">
              <w:rPr>
                <w:rFonts w:ascii="Calibri"/>
                <w:spacing w:val="-6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require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that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reporting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mechanisms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specifically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include</w:t>
            </w:r>
            <w:r w:rsidRPr="001253F0">
              <w:rPr>
                <w:rFonts w:ascii="Calibri"/>
                <w:spacing w:val="71"/>
                <w:w w:val="99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indicators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for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people</w:t>
            </w:r>
            <w:r w:rsidRPr="001253F0">
              <w:rPr>
                <w:rFonts w:ascii="Calibri"/>
                <w:spacing w:val="-1"/>
                <w:sz w:val="24"/>
              </w:rPr>
              <w:t xml:space="preserve"> with</w:t>
            </w:r>
            <w:r w:rsidRPr="001253F0">
              <w:rPr>
                <w:rFonts w:ascii="Calibri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disabilities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and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around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disability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inclusion?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</w:tr>
      <w:tr w:rsidR="00B53BE2" w:rsidRPr="001253F0">
        <w:trPr>
          <w:trHeight w:hRule="exact" w:val="888"/>
        </w:trPr>
        <w:tc>
          <w:tcPr>
            <w:tcW w:w="8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ind w:left="102" w:right="199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sz w:val="24"/>
              </w:rPr>
              <w:t>Does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your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evaluation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process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mandate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that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the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data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be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 xml:space="preserve">disaggregated </w:t>
            </w:r>
            <w:r w:rsidRPr="001253F0">
              <w:rPr>
                <w:rFonts w:ascii="Calibri"/>
                <w:sz w:val="24"/>
              </w:rPr>
              <w:t>by</w:t>
            </w:r>
            <w:r w:rsidRPr="001253F0">
              <w:rPr>
                <w:rFonts w:ascii="Calibri"/>
                <w:spacing w:val="-6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disability</w:t>
            </w:r>
            <w:r w:rsidRPr="001253F0">
              <w:rPr>
                <w:rFonts w:ascii="Calibri"/>
                <w:spacing w:val="54"/>
                <w:w w:val="99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to</w:t>
            </w:r>
            <w:r w:rsidRPr="001253F0">
              <w:rPr>
                <w:rFonts w:ascii="Calibri"/>
                <w:spacing w:val="-1"/>
                <w:sz w:val="24"/>
              </w:rPr>
              <w:t xml:space="preserve"> ensure that</w:t>
            </w:r>
            <w:r w:rsidRPr="001253F0">
              <w:rPr>
                <w:rFonts w:ascii="Calibri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people with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disabilities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are</w:t>
            </w:r>
            <w:r w:rsidRPr="001253F0">
              <w:rPr>
                <w:rFonts w:ascii="Calibri"/>
                <w:spacing w:val="-1"/>
                <w:sz w:val="24"/>
              </w:rPr>
              <w:t xml:space="preserve"> included</w:t>
            </w:r>
            <w:r w:rsidRPr="001253F0">
              <w:rPr>
                <w:rFonts w:ascii="Calibri"/>
                <w:sz w:val="24"/>
              </w:rPr>
              <w:t xml:space="preserve"> in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the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project</w:t>
            </w:r>
            <w:r w:rsidRPr="001253F0">
              <w:rPr>
                <w:rFonts w:ascii="Calibri"/>
                <w:sz w:val="24"/>
              </w:rPr>
              <w:t xml:space="preserve"> as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well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2"/>
                <w:sz w:val="24"/>
              </w:rPr>
              <w:t xml:space="preserve">as </w:t>
            </w:r>
            <w:r w:rsidRPr="001253F0">
              <w:rPr>
                <w:rFonts w:ascii="Calibri"/>
                <w:spacing w:val="1"/>
                <w:sz w:val="24"/>
              </w:rPr>
              <w:t>the</w:t>
            </w:r>
            <w:r w:rsidRPr="001253F0">
              <w:rPr>
                <w:rFonts w:ascii="Calibri"/>
                <w:spacing w:val="56"/>
                <w:w w:val="99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outcomes?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</w:tr>
      <w:tr w:rsidR="00E15425" w:rsidRPr="001253F0" w:rsidTr="00B74451">
        <w:trPr>
          <w:trHeight w:hRule="exact" w:val="632"/>
        </w:trPr>
        <w:tc>
          <w:tcPr>
            <w:tcW w:w="8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25" w:rsidRPr="001253F0" w:rsidRDefault="00E15425" w:rsidP="00B74451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sz w:val="24"/>
              </w:rPr>
              <w:t xml:space="preserve">Are your answers to the questions above true for HQ as well as all </w:t>
            </w:r>
            <w:r w:rsidR="004F3E26" w:rsidRPr="001253F0">
              <w:rPr>
                <w:rFonts w:ascii="Calibri"/>
                <w:sz w:val="24"/>
              </w:rPr>
              <w:t>field</w:t>
            </w:r>
            <w:r w:rsidRPr="001253F0">
              <w:rPr>
                <w:rFonts w:ascii="Calibri"/>
                <w:sz w:val="24"/>
              </w:rPr>
              <w:t xml:space="preserve"> offices and programs?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25" w:rsidRPr="001253F0" w:rsidRDefault="00E15425" w:rsidP="00B74451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25" w:rsidRPr="001253F0" w:rsidRDefault="00E15425" w:rsidP="00B74451"/>
        </w:tc>
      </w:tr>
      <w:tr w:rsidR="00F6419C" w:rsidRPr="001253F0" w:rsidTr="00F6419C">
        <w:trPr>
          <w:trHeight w:hRule="exact" w:val="956"/>
        </w:trPr>
        <w:tc>
          <w:tcPr>
            <w:tcW w:w="8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19C" w:rsidRPr="001253F0" w:rsidRDefault="00F6419C" w:rsidP="00B74451">
            <w:pPr>
              <w:pStyle w:val="TableParagraph"/>
              <w:spacing w:before="1" w:line="292" w:lineRule="exact"/>
              <w:ind w:left="102"/>
              <w:rPr>
                <w:rFonts w:ascii="Calibri"/>
                <w:sz w:val="24"/>
              </w:rPr>
            </w:pPr>
            <w:r w:rsidRPr="001253F0">
              <w:rPr>
                <w:rFonts w:ascii="Calibri"/>
                <w:sz w:val="24"/>
              </w:rPr>
              <w:t>Do</w:t>
            </w:r>
            <w:r w:rsidRPr="001253F0">
              <w:rPr>
                <w:rFonts w:ascii="Calibri"/>
                <w:spacing w:val="-1"/>
                <w:sz w:val="24"/>
              </w:rPr>
              <w:t xml:space="preserve"> you</w:t>
            </w:r>
            <w:r w:rsidRPr="001253F0">
              <w:rPr>
                <w:rFonts w:ascii="Calibri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ensure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a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disability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inclusion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 xml:space="preserve">perspective </w:t>
            </w:r>
            <w:r w:rsidRPr="001253F0">
              <w:rPr>
                <w:rFonts w:ascii="Calibri"/>
                <w:spacing w:val="-2"/>
                <w:sz w:val="24"/>
              </w:rPr>
              <w:t>in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monitoring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and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evaluating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your</w:t>
            </w:r>
            <w:r w:rsidRPr="001253F0">
              <w:rPr>
                <w:rFonts w:ascii="Calibri"/>
                <w:spacing w:val="65"/>
                <w:w w:val="99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programs?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When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reviewing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the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program</w:t>
            </w:r>
            <w:r w:rsidRPr="001253F0">
              <w:rPr>
                <w:rFonts w:ascii="Calibri"/>
                <w:spacing w:val="-6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reports,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do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you ensure</w:t>
            </w:r>
            <w:r w:rsidRPr="001253F0">
              <w:rPr>
                <w:rFonts w:ascii="Calibri"/>
                <w:spacing w:val="-5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that</w:t>
            </w:r>
            <w:r w:rsidRPr="001253F0">
              <w:rPr>
                <w:rFonts w:ascii="Calibri"/>
                <w:spacing w:val="-4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people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z w:val="24"/>
              </w:rPr>
              <w:t>with</w:t>
            </w:r>
            <w:r w:rsidRPr="001253F0">
              <w:rPr>
                <w:rFonts w:ascii="Calibri"/>
                <w:spacing w:val="66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disabilities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are included</w:t>
            </w:r>
            <w:r w:rsidRPr="001253F0">
              <w:rPr>
                <w:rFonts w:ascii="Calibri"/>
                <w:sz w:val="24"/>
              </w:rPr>
              <w:t xml:space="preserve"> </w:t>
            </w:r>
            <w:r w:rsidRPr="001253F0">
              <w:rPr>
                <w:rFonts w:ascii="Calibri"/>
                <w:spacing w:val="-2"/>
                <w:sz w:val="24"/>
              </w:rPr>
              <w:t>in</w:t>
            </w:r>
            <w:r w:rsidRPr="001253F0">
              <w:rPr>
                <w:rFonts w:ascii="Calibri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the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program</w:t>
            </w:r>
            <w:r w:rsidRPr="001253F0">
              <w:rPr>
                <w:rFonts w:ascii="Calibri"/>
                <w:spacing w:val="-2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activities</w:t>
            </w:r>
            <w:r w:rsidRPr="001253F0">
              <w:rPr>
                <w:rFonts w:ascii="Calibri"/>
                <w:spacing w:val="-2"/>
                <w:sz w:val="24"/>
              </w:rPr>
              <w:t xml:space="preserve"> in</w:t>
            </w:r>
            <w:r w:rsidRPr="001253F0">
              <w:rPr>
                <w:rFonts w:ascii="Calibri"/>
                <w:sz w:val="24"/>
              </w:rPr>
              <w:t xml:space="preserve"> a</w:t>
            </w:r>
            <w:r w:rsidRPr="001253F0">
              <w:rPr>
                <w:rFonts w:ascii="Calibri"/>
                <w:spacing w:val="-1"/>
                <w:sz w:val="24"/>
              </w:rPr>
              <w:t xml:space="preserve"> meaningful and</w:t>
            </w:r>
            <w:r w:rsidRPr="001253F0">
              <w:rPr>
                <w:rFonts w:ascii="Calibri"/>
                <w:spacing w:val="-3"/>
                <w:sz w:val="24"/>
              </w:rPr>
              <w:t xml:space="preserve"> </w:t>
            </w:r>
            <w:r w:rsidRPr="001253F0">
              <w:rPr>
                <w:rFonts w:ascii="Calibri"/>
                <w:spacing w:val="-1"/>
                <w:sz w:val="24"/>
              </w:rPr>
              <w:t>effective way?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19C" w:rsidRPr="001253F0" w:rsidRDefault="00F6419C" w:rsidP="00B74451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19C" w:rsidRPr="001253F0" w:rsidRDefault="00F6419C" w:rsidP="00B74451"/>
        </w:tc>
      </w:tr>
      <w:tr w:rsidR="00B53BE2" w:rsidRPr="001253F0">
        <w:trPr>
          <w:trHeight w:hRule="exact" w:val="305"/>
        </w:trPr>
        <w:tc>
          <w:tcPr>
            <w:tcW w:w="9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6D76EC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1253F0">
              <w:rPr>
                <w:rFonts w:ascii="Calibri"/>
                <w:b/>
                <w:spacing w:val="-1"/>
                <w:sz w:val="24"/>
              </w:rPr>
              <w:t>Comments:</w:t>
            </w:r>
          </w:p>
        </w:tc>
      </w:tr>
      <w:tr w:rsidR="00B53BE2" w:rsidRPr="001253F0">
        <w:trPr>
          <w:trHeight w:hRule="exact" w:val="888"/>
        </w:trPr>
        <w:tc>
          <w:tcPr>
            <w:tcW w:w="9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BE2" w:rsidRPr="001253F0" w:rsidRDefault="00B53BE2"/>
        </w:tc>
      </w:tr>
    </w:tbl>
    <w:p w:rsidR="00C82D3E" w:rsidRPr="001253F0" w:rsidRDefault="00C82D3E"/>
    <w:p w:rsidR="001B79DA" w:rsidRPr="001253F0" w:rsidRDefault="001B79DA" w:rsidP="00522324">
      <w:pPr>
        <w:spacing w:line="487" w:lineRule="exact"/>
        <w:rPr>
          <w:rFonts w:ascii="Calibri"/>
          <w:b/>
          <w:color w:val="365F91"/>
          <w:spacing w:val="-1"/>
          <w:sz w:val="40"/>
        </w:rPr>
      </w:pPr>
      <w:r w:rsidRPr="001253F0">
        <w:rPr>
          <w:rFonts w:ascii="Calibri"/>
          <w:b/>
          <w:color w:val="365F91"/>
          <w:spacing w:val="-1"/>
          <w:sz w:val="40"/>
        </w:rPr>
        <w:t>Works Referenced</w:t>
      </w:r>
    </w:p>
    <w:p w:rsidR="001B79DA" w:rsidRPr="001253F0" w:rsidRDefault="001B79DA" w:rsidP="001B79DA">
      <w:pPr>
        <w:spacing w:line="227" w:lineRule="auto"/>
        <w:ind w:right="393"/>
        <w:rPr>
          <w:rFonts w:ascii="Calibri" w:eastAsia="Calibri" w:hAnsi="Calibri" w:cs="Calibri"/>
          <w:spacing w:val="-1"/>
          <w:sz w:val="24"/>
          <w:szCs w:val="24"/>
        </w:rPr>
      </w:pPr>
    </w:p>
    <w:p w:rsidR="001B79DA" w:rsidRPr="001253F0" w:rsidRDefault="001B79DA" w:rsidP="001B79DA">
      <w:pPr>
        <w:spacing w:line="227" w:lineRule="auto"/>
        <w:ind w:right="393"/>
        <w:rPr>
          <w:rFonts w:ascii="Calibri" w:eastAsia="Calibri" w:hAnsi="Calibri" w:cs="Calibri"/>
          <w:spacing w:val="-2"/>
          <w:sz w:val="24"/>
          <w:szCs w:val="24"/>
        </w:rPr>
      </w:pPr>
      <w:r w:rsidRPr="001253F0">
        <w:rPr>
          <w:rFonts w:ascii="Calibri" w:eastAsia="Calibri" w:hAnsi="Calibri" w:cs="Calibri"/>
          <w:spacing w:val="-1"/>
          <w:sz w:val="24"/>
          <w:szCs w:val="24"/>
        </w:rPr>
        <w:t>This</w:t>
      </w:r>
      <w:r w:rsidRPr="001253F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253F0">
        <w:rPr>
          <w:rFonts w:ascii="Calibri" w:eastAsia="Calibri" w:hAnsi="Calibri" w:cs="Calibri"/>
          <w:spacing w:val="-1"/>
          <w:sz w:val="24"/>
          <w:szCs w:val="24"/>
        </w:rPr>
        <w:t>checklist was</w:t>
      </w:r>
      <w:r w:rsidRPr="001253F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253F0">
        <w:rPr>
          <w:rFonts w:ascii="Calibri" w:eastAsia="Calibri" w:hAnsi="Calibri" w:cs="Calibri"/>
          <w:spacing w:val="-1"/>
          <w:sz w:val="24"/>
          <w:szCs w:val="24"/>
        </w:rPr>
        <w:t>adapted</w:t>
      </w:r>
      <w:r w:rsidRPr="001253F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253F0">
        <w:rPr>
          <w:rFonts w:ascii="Calibri" w:eastAsia="Calibri" w:hAnsi="Calibri" w:cs="Calibri"/>
          <w:sz w:val="24"/>
          <w:szCs w:val="24"/>
        </w:rPr>
        <w:t>from</w:t>
      </w:r>
      <w:r w:rsidRPr="001253F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1253F0">
        <w:rPr>
          <w:rFonts w:ascii="Calibri" w:eastAsia="Calibri" w:hAnsi="Calibri" w:cs="Calibri"/>
          <w:spacing w:val="-1"/>
          <w:sz w:val="24"/>
          <w:szCs w:val="24"/>
        </w:rPr>
        <w:t>the</w:t>
      </w:r>
      <w:r w:rsidRPr="001253F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1253F0">
        <w:rPr>
          <w:rFonts w:ascii="Calibri" w:eastAsia="Calibri" w:hAnsi="Calibri" w:cs="Calibri"/>
          <w:spacing w:val="-1"/>
          <w:sz w:val="24"/>
          <w:szCs w:val="24"/>
        </w:rPr>
        <w:t>following</w:t>
      </w:r>
      <w:r w:rsidRPr="001253F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253F0">
        <w:rPr>
          <w:rFonts w:ascii="Calibri" w:eastAsia="Calibri" w:hAnsi="Calibri" w:cs="Calibri"/>
          <w:spacing w:val="-1"/>
          <w:sz w:val="24"/>
          <w:szCs w:val="24"/>
        </w:rPr>
        <w:t>documents:</w:t>
      </w:r>
      <w:r w:rsidRPr="001253F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</w:p>
    <w:p w:rsidR="001B79DA" w:rsidRPr="001253F0" w:rsidRDefault="001B79DA" w:rsidP="001B79DA">
      <w:pPr>
        <w:pStyle w:val="ListParagraph"/>
        <w:numPr>
          <w:ilvl w:val="0"/>
          <w:numId w:val="1"/>
        </w:numPr>
        <w:spacing w:line="227" w:lineRule="auto"/>
        <w:ind w:right="393"/>
        <w:rPr>
          <w:rFonts w:ascii="Calibri" w:eastAsia="Calibri" w:hAnsi="Calibri" w:cs="Calibri"/>
          <w:sz w:val="24"/>
          <w:szCs w:val="24"/>
        </w:rPr>
      </w:pPr>
      <w:r w:rsidRPr="001253F0">
        <w:rPr>
          <w:rFonts w:ascii="Calibri" w:eastAsia="Calibri" w:hAnsi="Calibri" w:cs="Calibri"/>
          <w:spacing w:val="-1"/>
          <w:sz w:val="24"/>
          <w:szCs w:val="24"/>
        </w:rPr>
        <w:t>“Taking</w:t>
      </w:r>
      <w:r w:rsidRPr="001253F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253F0">
        <w:rPr>
          <w:rFonts w:ascii="Calibri" w:eastAsia="Calibri" w:hAnsi="Calibri" w:cs="Calibri"/>
          <w:spacing w:val="-1"/>
          <w:sz w:val="24"/>
          <w:szCs w:val="24"/>
        </w:rPr>
        <w:t>Stock:</w:t>
      </w:r>
      <w:r w:rsidRPr="001253F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253F0">
        <w:rPr>
          <w:rFonts w:ascii="Calibri" w:eastAsia="Calibri" w:hAnsi="Calibri" w:cs="Calibri"/>
          <w:sz w:val="24"/>
          <w:szCs w:val="24"/>
        </w:rPr>
        <w:t>An</w:t>
      </w:r>
      <w:r w:rsidRPr="001253F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1253F0">
        <w:rPr>
          <w:rFonts w:ascii="Calibri" w:eastAsia="Calibri" w:hAnsi="Calibri" w:cs="Calibri"/>
          <w:sz w:val="24"/>
          <w:szCs w:val="24"/>
        </w:rPr>
        <w:t xml:space="preserve">ADA </w:t>
      </w:r>
      <w:r w:rsidRPr="001253F0">
        <w:rPr>
          <w:rFonts w:ascii="Calibri" w:eastAsia="Calibri" w:hAnsi="Calibri" w:cs="Calibri"/>
          <w:spacing w:val="-1"/>
          <w:sz w:val="24"/>
          <w:szCs w:val="24"/>
        </w:rPr>
        <w:t>Quick-Check</w:t>
      </w:r>
      <w:r w:rsidRPr="001253F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253F0">
        <w:rPr>
          <w:rFonts w:ascii="Calibri" w:eastAsia="Calibri" w:hAnsi="Calibri" w:cs="Calibri"/>
          <w:sz w:val="24"/>
          <w:szCs w:val="24"/>
        </w:rPr>
        <w:t>Tool</w:t>
      </w:r>
      <w:r w:rsidRPr="001253F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253F0">
        <w:rPr>
          <w:rFonts w:ascii="Calibri" w:eastAsia="Calibri" w:hAnsi="Calibri" w:cs="Calibri"/>
          <w:sz w:val="24"/>
          <w:szCs w:val="24"/>
        </w:rPr>
        <w:t>for</w:t>
      </w:r>
      <w:r w:rsidRPr="001253F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1253F0">
        <w:rPr>
          <w:rFonts w:ascii="Calibri" w:eastAsia="Calibri" w:hAnsi="Calibri" w:cs="Calibri"/>
          <w:sz w:val="24"/>
          <w:szCs w:val="24"/>
        </w:rPr>
        <w:t>Nonprofits”</w:t>
      </w:r>
      <w:r w:rsidRPr="001253F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253F0">
        <w:rPr>
          <w:rFonts w:ascii="Calibri" w:eastAsia="Calibri" w:hAnsi="Calibri" w:cs="Calibri"/>
          <w:spacing w:val="-1"/>
          <w:sz w:val="24"/>
          <w:szCs w:val="24"/>
        </w:rPr>
        <w:t>found</w:t>
      </w:r>
      <w:r w:rsidRPr="001253F0">
        <w:rPr>
          <w:rFonts w:ascii="Calibri" w:eastAsia="Calibri" w:hAnsi="Calibri" w:cs="Calibri"/>
          <w:sz w:val="24"/>
          <w:szCs w:val="24"/>
        </w:rPr>
        <w:t xml:space="preserve"> </w:t>
      </w:r>
      <w:r w:rsidRPr="001253F0">
        <w:rPr>
          <w:rFonts w:ascii="Calibri" w:eastAsia="Calibri" w:hAnsi="Calibri" w:cs="Calibri"/>
          <w:spacing w:val="-2"/>
          <w:sz w:val="24"/>
          <w:szCs w:val="24"/>
        </w:rPr>
        <w:t>in</w:t>
      </w:r>
      <w:r w:rsidRPr="001253F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253F0">
        <w:rPr>
          <w:rFonts w:ascii="Calibri" w:eastAsia="Calibri" w:hAnsi="Calibri" w:cs="Calibri"/>
          <w:i/>
          <w:spacing w:val="-1"/>
          <w:sz w:val="24"/>
          <w:szCs w:val="24"/>
        </w:rPr>
        <w:t>Renewing</w:t>
      </w:r>
      <w:r w:rsidRPr="001253F0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1253F0">
        <w:rPr>
          <w:rFonts w:ascii="Calibri" w:eastAsia="Calibri" w:hAnsi="Calibri" w:cs="Calibri"/>
          <w:i/>
          <w:sz w:val="24"/>
          <w:szCs w:val="24"/>
        </w:rPr>
        <w:t>the</w:t>
      </w:r>
      <w:r w:rsidRPr="001253F0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1253F0">
        <w:rPr>
          <w:rFonts w:ascii="Calibri" w:eastAsia="Calibri" w:hAnsi="Calibri" w:cs="Calibri"/>
          <w:i/>
          <w:spacing w:val="-1"/>
          <w:sz w:val="24"/>
          <w:szCs w:val="24"/>
        </w:rPr>
        <w:t xml:space="preserve">Commitment: </w:t>
      </w:r>
      <w:r w:rsidRPr="001253F0">
        <w:rPr>
          <w:rFonts w:ascii="Calibri" w:eastAsia="Calibri" w:hAnsi="Calibri" w:cs="Calibri"/>
          <w:i/>
          <w:sz w:val="24"/>
          <w:szCs w:val="24"/>
        </w:rPr>
        <w:t>An</w:t>
      </w:r>
      <w:r w:rsidRPr="001253F0"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 w:rsidRPr="001253F0">
        <w:rPr>
          <w:rFonts w:ascii="Calibri" w:eastAsia="Calibri" w:hAnsi="Calibri" w:cs="Calibri"/>
          <w:i/>
          <w:sz w:val="24"/>
          <w:szCs w:val="24"/>
        </w:rPr>
        <w:t>ADA</w:t>
      </w:r>
      <w:r w:rsidRPr="001253F0">
        <w:rPr>
          <w:rFonts w:ascii="Calibri" w:eastAsia="Calibri" w:hAnsi="Calibri" w:cs="Calibri"/>
          <w:i/>
          <w:spacing w:val="-1"/>
          <w:sz w:val="24"/>
          <w:szCs w:val="24"/>
        </w:rPr>
        <w:t xml:space="preserve"> Compliance </w:t>
      </w:r>
      <w:r w:rsidRPr="001253F0">
        <w:rPr>
          <w:rFonts w:ascii="Calibri" w:eastAsia="Calibri" w:hAnsi="Calibri" w:cs="Calibri"/>
          <w:i/>
          <w:spacing w:val="-1"/>
          <w:sz w:val="24"/>
          <w:szCs w:val="24"/>
        </w:rPr>
        <w:t>Guide</w:t>
      </w:r>
      <w:r w:rsidRPr="001253F0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1253F0">
        <w:rPr>
          <w:rFonts w:ascii="Calibri" w:eastAsia="Calibri" w:hAnsi="Calibri" w:cs="Calibri"/>
          <w:i/>
          <w:sz w:val="24"/>
          <w:szCs w:val="24"/>
        </w:rPr>
        <w:t>for</w:t>
      </w:r>
      <w:r w:rsidRPr="001253F0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1253F0">
        <w:rPr>
          <w:rFonts w:ascii="Calibri" w:eastAsia="Calibri" w:hAnsi="Calibri" w:cs="Calibri"/>
          <w:i/>
          <w:sz w:val="24"/>
          <w:szCs w:val="24"/>
        </w:rPr>
        <w:t>Nonprofits</w:t>
      </w:r>
      <w:r w:rsidRPr="001253F0">
        <w:rPr>
          <w:rFonts w:ascii="Calibri" w:eastAsia="Calibri" w:hAnsi="Calibri" w:cs="Calibri"/>
          <w:i/>
          <w:sz w:val="24"/>
          <w:szCs w:val="24"/>
        </w:rPr>
        <w:t>,</w:t>
      </w:r>
      <w:r w:rsidRPr="001253F0">
        <w:t xml:space="preserve"> </w:t>
      </w:r>
      <w:hyperlink r:id="rId6" w:history="1">
        <w:r w:rsidRPr="001253F0">
          <w:rPr>
            <w:rStyle w:val="Hyperlink"/>
            <w:rFonts w:ascii="Calibri" w:eastAsia="Calibri" w:hAnsi="Calibri" w:cs="Calibri"/>
            <w:i/>
            <w:sz w:val="24"/>
            <w:szCs w:val="24"/>
          </w:rPr>
          <w:t>http://cct.org/wp-content/uploads/2015/08/2015ADAComplianceGuide.pdf</w:t>
        </w:r>
      </w:hyperlink>
    </w:p>
    <w:p w:rsidR="001B79DA" w:rsidRPr="001253F0" w:rsidRDefault="001B79DA" w:rsidP="001B79DA">
      <w:pPr>
        <w:pStyle w:val="ListParagraph"/>
        <w:spacing w:line="227" w:lineRule="auto"/>
        <w:ind w:left="720" w:right="393"/>
        <w:rPr>
          <w:rFonts w:ascii="Calibri" w:eastAsia="Calibri" w:hAnsi="Calibri" w:cs="Calibri"/>
          <w:sz w:val="24"/>
          <w:szCs w:val="24"/>
        </w:rPr>
      </w:pPr>
    </w:p>
    <w:p w:rsidR="001B79DA" w:rsidRPr="001253F0" w:rsidRDefault="001B79DA" w:rsidP="001B79DA">
      <w:pPr>
        <w:pStyle w:val="ListParagraph"/>
        <w:numPr>
          <w:ilvl w:val="0"/>
          <w:numId w:val="1"/>
        </w:numPr>
        <w:spacing w:line="227" w:lineRule="auto"/>
        <w:ind w:right="393"/>
        <w:rPr>
          <w:rFonts w:ascii="Calibri" w:eastAsia="Calibri" w:hAnsi="Calibri" w:cs="Calibri"/>
          <w:sz w:val="24"/>
          <w:szCs w:val="24"/>
        </w:rPr>
      </w:pPr>
      <w:r w:rsidRPr="001253F0">
        <w:rPr>
          <w:rFonts w:ascii="Calibri" w:eastAsia="Calibri" w:hAnsi="Calibri" w:cs="Calibri"/>
          <w:spacing w:val="-1"/>
          <w:sz w:val="24"/>
          <w:szCs w:val="24"/>
        </w:rPr>
        <w:t xml:space="preserve">Summary Guide to </w:t>
      </w:r>
      <w:r w:rsidRPr="001253F0">
        <w:rPr>
          <w:rFonts w:ascii="Calibri" w:eastAsia="Calibri" w:hAnsi="Calibri" w:cs="Calibri"/>
          <w:i/>
          <w:spacing w:val="-1"/>
          <w:sz w:val="24"/>
          <w:szCs w:val="24"/>
        </w:rPr>
        <w:t>Renewing</w:t>
      </w:r>
      <w:r w:rsidRPr="001253F0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1253F0">
        <w:rPr>
          <w:rFonts w:ascii="Calibri" w:eastAsia="Calibri" w:hAnsi="Calibri" w:cs="Calibri"/>
          <w:i/>
          <w:sz w:val="24"/>
          <w:szCs w:val="24"/>
        </w:rPr>
        <w:t>the</w:t>
      </w:r>
      <w:r w:rsidRPr="001253F0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1253F0">
        <w:rPr>
          <w:rFonts w:ascii="Calibri" w:eastAsia="Calibri" w:hAnsi="Calibri" w:cs="Calibri"/>
          <w:i/>
          <w:spacing w:val="-1"/>
          <w:sz w:val="24"/>
          <w:szCs w:val="24"/>
        </w:rPr>
        <w:t xml:space="preserve">Commitment: </w:t>
      </w:r>
      <w:r w:rsidRPr="001253F0">
        <w:rPr>
          <w:rFonts w:ascii="Calibri" w:eastAsia="Calibri" w:hAnsi="Calibri" w:cs="Calibri"/>
          <w:i/>
          <w:sz w:val="24"/>
          <w:szCs w:val="24"/>
        </w:rPr>
        <w:t>An</w:t>
      </w:r>
      <w:r w:rsidRPr="001253F0"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 w:rsidRPr="001253F0">
        <w:rPr>
          <w:rFonts w:ascii="Calibri" w:eastAsia="Calibri" w:hAnsi="Calibri" w:cs="Calibri"/>
          <w:i/>
          <w:sz w:val="24"/>
          <w:szCs w:val="24"/>
        </w:rPr>
        <w:t>ADA</w:t>
      </w:r>
      <w:r w:rsidRPr="001253F0">
        <w:rPr>
          <w:rFonts w:ascii="Calibri" w:eastAsia="Calibri" w:hAnsi="Calibri" w:cs="Calibri"/>
          <w:i/>
          <w:spacing w:val="-1"/>
          <w:sz w:val="24"/>
          <w:szCs w:val="24"/>
        </w:rPr>
        <w:t xml:space="preserve"> Compliance Guide</w:t>
      </w:r>
      <w:r w:rsidRPr="001253F0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1253F0">
        <w:rPr>
          <w:rFonts w:ascii="Calibri" w:eastAsia="Calibri" w:hAnsi="Calibri" w:cs="Calibri"/>
          <w:i/>
          <w:sz w:val="24"/>
          <w:szCs w:val="24"/>
        </w:rPr>
        <w:t>for</w:t>
      </w:r>
      <w:r w:rsidRPr="001253F0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1253F0">
        <w:rPr>
          <w:rFonts w:ascii="Calibri" w:eastAsia="Calibri" w:hAnsi="Calibri" w:cs="Calibri"/>
          <w:i/>
          <w:sz w:val="24"/>
          <w:szCs w:val="24"/>
        </w:rPr>
        <w:t>Nonprofits</w:t>
      </w:r>
      <w:r w:rsidRPr="001253F0">
        <w:rPr>
          <w:rFonts w:ascii="Calibri" w:eastAsia="Calibri" w:hAnsi="Calibri" w:cs="Calibri"/>
          <w:i/>
          <w:sz w:val="24"/>
          <w:szCs w:val="24"/>
        </w:rPr>
        <w:t>,</w:t>
      </w:r>
      <w:r w:rsidRPr="001253F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hyperlink r:id="rId7" w:history="1">
        <w:r w:rsidRPr="001253F0">
          <w:rPr>
            <w:rStyle w:val="Hyperlink"/>
            <w:rFonts w:ascii="Calibri" w:eastAsia="Calibri" w:hAnsi="Calibri" w:cs="Calibri"/>
            <w:spacing w:val="-3"/>
            <w:sz w:val="24"/>
            <w:szCs w:val="24"/>
          </w:rPr>
          <w:t>http://cct.org/wp-content/uploads/2015/08/2015ADAComplianceGuideSummary.pdf</w:t>
        </w:r>
      </w:hyperlink>
      <w:r w:rsidRPr="001253F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</w:p>
    <w:p w:rsidR="001B79DA" w:rsidRPr="001253F0" w:rsidRDefault="001B79DA" w:rsidP="001B79DA">
      <w:pPr>
        <w:spacing w:line="227" w:lineRule="auto"/>
        <w:ind w:right="393"/>
        <w:rPr>
          <w:rFonts w:ascii="Calibri" w:eastAsia="Calibri" w:hAnsi="Calibri" w:cs="Calibri"/>
          <w:sz w:val="24"/>
          <w:szCs w:val="24"/>
        </w:rPr>
      </w:pPr>
    </w:p>
    <w:p w:rsidR="001B79DA" w:rsidRPr="001253F0" w:rsidRDefault="001B79DA" w:rsidP="001B79DA">
      <w:pPr>
        <w:pStyle w:val="ListParagraph"/>
        <w:numPr>
          <w:ilvl w:val="0"/>
          <w:numId w:val="1"/>
        </w:numPr>
        <w:spacing w:line="227" w:lineRule="auto"/>
        <w:ind w:right="393"/>
        <w:rPr>
          <w:rFonts w:ascii="Calibri" w:eastAsia="Calibri" w:hAnsi="Calibri" w:cs="Calibri"/>
          <w:sz w:val="24"/>
          <w:szCs w:val="24"/>
        </w:rPr>
      </w:pPr>
      <w:r w:rsidRPr="001253F0">
        <w:rPr>
          <w:rFonts w:ascii="Calibri" w:eastAsia="Calibri" w:hAnsi="Calibri" w:cs="Calibri"/>
          <w:i/>
          <w:spacing w:val="-1"/>
          <w:sz w:val="24"/>
          <w:szCs w:val="24"/>
        </w:rPr>
        <w:t xml:space="preserve">Global Call </w:t>
      </w:r>
      <w:r w:rsidRPr="001253F0">
        <w:rPr>
          <w:rFonts w:ascii="Calibri" w:eastAsia="Calibri" w:hAnsi="Calibri" w:cs="Calibri"/>
          <w:i/>
          <w:sz w:val="24"/>
          <w:szCs w:val="24"/>
        </w:rPr>
        <w:t>to</w:t>
      </w:r>
      <w:r w:rsidRPr="001253F0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1253F0">
        <w:rPr>
          <w:rFonts w:ascii="Calibri" w:eastAsia="Calibri" w:hAnsi="Calibri" w:cs="Calibri"/>
          <w:i/>
          <w:spacing w:val="-1"/>
          <w:sz w:val="24"/>
          <w:szCs w:val="24"/>
        </w:rPr>
        <w:t>Action</w:t>
      </w:r>
      <w:r w:rsidRPr="001253F0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1253F0">
        <w:rPr>
          <w:rFonts w:ascii="Calibri" w:eastAsia="Calibri" w:hAnsi="Calibri" w:cs="Calibri"/>
          <w:i/>
          <w:sz w:val="24"/>
          <w:szCs w:val="24"/>
        </w:rPr>
        <w:t>for</w:t>
      </w:r>
      <w:r w:rsidRPr="001253F0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1253F0">
        <w:rPr>
          <w:rFonts w:ascii="Calibri" w:eastAsia="Calibri" w:hAnsi="Calibri" w:cs="Calibri"/>
          <w:i/>
          <w:sz w:val="24"/>
          <w:szCs w:val="24"/>
        </w:rPr>
        <w:t>Disability</w:t>
      </w:r>
      <w:r w:rsidRPr="001253F0">
        <w:rPr>
          <w:rFonts w:ascii="Calibri" w:eastAsia="Calibri" w:hAnsi="Calibri" w:cs="Calibri"/>
          <w:i/>
          <w:sz w:val="24"/>
          <w:szCs w:val="24"/>
        </w:rPr>
        <w:t xml:space="preserve"> I</w:t>
      </w:r>
      <w:r w:rsidRPr="001253F0">
        <w:rPr>
          <w:rFonts w:ascii="Calibri" w:eastAsia="Calibri" w:hAnsi="Calibri" w:cs="Calibri"/>
          <w:i/>
          <w:sz w:val="24"/>
          <w:szCs w:val="24"/>
        </w:rPr>
        <w:t>nclusion</w:t>
      </w:r>
      <w:r w:rsidRPr="001253F0">
        <w:rPr>
          <w:rFonts w:ascii="Calibri" w:eastAsia="Calibri" w:hAnsi="Calibri" w:cs="Calibri"/>
          <w:sz w:val="24"/>
          <w:szCs w:val="24"/>
        </w:rPr>
        <w:t>, available upon request from World Learning or Mobility International USA</w:t>
      </w:r>
    </w:p>
    <w:p w:rsidR="001B79DA" w:rsidRPr="001253F0" w:rsidRDefault="001B79DA" w:rsidP="001B79DA">
      <w:pPr>
        <w:pStyle w:val="ListParagraph"/>
        <w:spacing w:line="227" w:lineRule="auto"/>
        <w:ind w:left="720" w:right="393"/>
        <w:rPr>
          <w:rFonts w:ascii="Calibri" w:eastAsia="Calibri" w:hAnsi="Calibri" w:cs="Calibri"/>
          <w:sz w:val="24"/>
          <w:szCs w:val="24"/>
        </w:rPr>
      </w:pPr>
    </w:p>
    <w:p w:rsidR="00522324" w:rsidRPr="001253F0" w:rsidRDefault="00522324" w:rsidP="00522324">
      <w:pPr>
        <w:spacing w:line="487" w:lineRule="exact"/>
        <w:rPr>
          <w:rFonts w:ascii="Calibri"/>
          <w:b/>
          <w:color w:val="365F91"/>
          <w:spacing w:val="-1"/>
          <w:sz w:val="40"/>
        </w:rPr>
      </w:pPr>
      <w:r w:rsidRPr="001253F0">
        <w:rPr>
          <w:rFonts w:ascii="Calibri"/>
          <w:b/>
          <w:color w:val="365F91"/>
          <w:spacing w:val="-1"/>
          <w:sz w:val="40"/>
        </w:rPr>
        <w:t>Resources for Disability Inclusion</w:t>
      </w:r>
    </w:p>
    <w:p w:rsidR="00522324" w:rsidRPr="001253F0" w:rsidRDefault="00522324" w:rsidP="00C82D3E">
      <w:pPr>
        <w:rPr>
          <w:rFonts w:ascii="Calibri"/>
          <w:spacing w:val="-1"/>
          <w:sz w:val="24"/>
        </w:rPr>
      </w:pPr>
    </w:p>
    <w:p w:rsidR="00C82D3E" w:rsidRPr="001253F0" w:rsidRDefault="00522324" w:rsidP="001B79DA">
      <w:pPr>
        <w:pStyle w:val="ListParagraph"/>
        <w:numPr>
          <w:ilvl w:val="0"/>
          <w:numId w:val="2"/>
        </w:numPr>
        <w:rPr>
          <w:rFonts w:ascii="Calibri"/>
          <w:spacing w:val="-1"/>
          <w:sz w:val="24"/>
        </w:rPr>
      </w:pPr>
      <w:r w:rsidRPr="001253F0">
        <w:rPr>
          <w:rFonts w:ascii="Calibri"/>
          <w:spacing w:val="-1"/>
          <w:sz w:val="24"/>
        </w:rPr>
        <w:t xml:space="preserve">Webinar on </w:t>
      </w:r>
      <w:r w:rsidR="00C82D3E" w:rsidRPr="001253F0">
        <w:rPr>
          <w:rFonts w:ascii="Calibri"/>
          <w:spacing w:val="-1"/>
          <w:sz w:val="24"/>
        </w:rPr>
        <w:t>Strategies for Disability Inclusion Utilizing a Human Rights Framework</w:t>
      </w:r>
      <w:r w:rsidRPr="001253F0">
        <w:rPr>
          <w:rFonts w:ascii="Calibri"/>
          <w:spacing w:val="-1"/>
          <w:sz w:val="24"/>
        </w:rPr>
        <w:t>,</w:t>
      </w:r>
      <w:r w:rsidR="00C82D3E" w:rsidRPr="001253F0">
        <w:rPr>
          <w:rFonts w:ascii="Calibri"/>
          <w:spacing w:val="-1"/>
          <w:sz w:val="24"/>
        </w:rPr>
        <w:t xml:space="preserve"> presented by MIUSA and Access Living for MacArthur Foundation - </w:t>
      </w:r>
      <w:hyperlink r:id="rId8" w:history="1">
        <w:r w:rsidRPr="001253F0">
          <w:rPr>
            <w:rStyle w:val="Hyperlink"/>
            <w:rFonts w:ascii="Calibri"/>
            <w:spacing w:val="-1"/>
            <w:sz w:val="24"/>
          </w:rPr>
          <w:t>https://www.macfound.org/videos/617/</w:t>
        </w:r>
      </w:hyperlink>
      <w:r w:rsidRPr="001253F0">
        <w:rPr>
          <w:rFonts w:ascii="Calibri"/>
          <w:spacing w:val="-1"/>
          <w:sz w:val="24"/>
        </w:rPr>
        <w:t xml:space="preserve"> </w:t>
      </w:r>
      <w:r w:rsidR="00C82D3E" w:rsidRPr="001253F0">
        <w:rPr>
          <w:rFonts w:ascii="Calibri"/>
          <w:spacing w:val="-1"/>
          <w:sz w:val="24"/>
        </w:rPr>
        <w:t xml:space="preserve"> </w:t>
      </w:r>
    </w:p>
    <w:p w:rsidR="00522324" w:rsidRPr="001253F0" w:rsidRDefault="00522324" w:rsidP="00C82D3E">
      <w:pPr>
        <w:rPr>
          <w:rFonts w:ascii="Calibri"/>
          <w:spacing w:val="-1"/>
          <w:sz w:val="24"/>
        </w:rPr>
      </w:pPr>
    </w:p>
    <w:p w:rsidR="00C82D3E" w:rsidRPr="001253F0" w:rsidRDefault="00C82D3E" w:rsidP="001B79DA">
      <w:pPr>
        <w:pStyle w:val="ListParagraph"/>
        <w:numPr>
          <w:ilvl w:val="0"/>
          <w:numId w:val="2"/>
        </w:numPr>
        <w:rPr>
          <w:rFonts w:ascii="Calibri"/>
          <w:spacing w:val="-1"/>
          <w:sz w:val="24"/>
        </w:rPr>
      </w:pPr>
      <w:r w:rsidRPr="001253F0">
        <w:rPr>
          <w:rFonts w:ascii="Calibri"/>
          <w:spacing w:val="-1"/>
          <w:sz w:val="24"/>
        </w:rPr>
        <w:t>Job Accommodation Networ</w:t>
      </w:r>
      <w:r w:rsidR="00522324" w:rsidRPr="001253F0">
        <w:rPr>
          <w:rFonts w:ascii="Calibri"/>
          <w:spacing w:val="-1"/>
          <w:sz w:val="24"/>
        </w:rPr>
        <w:t xml:space="preserve">k (JAN), a free online resource center for employers providing technical assistance related to workplace accommodations and/or the Americans with Disabilities Act. Ideal for U.S. offices and programs. </w:t>
      </w:r>
      <w:hyperlink r:id="rId9" w:history="1">
        <w:r w:rsidR="00522324" w:rsidRPr="001253F0">
          <w:rPr>
            <w:rStyle w:val="Hyperlink"/>
            <w:rFonts w:ascii="Calibri"/>
            <w:spacing w:val="-1"/>
            <w:sz w:val="24"/>
          </w:rPr>
          <w:t>https://askjan.org/</w:t>
        </w:r>
      </w:hyperlink>
      <w:r w:rsidR="00522324" w:rsidRPr="001253F0">
        <w:rPr>
          <w:rFonts w:ascii="Calibri"/>
          <w:spacing w:val="-1"/>
          <w:sz w:val="24"/>
        </w:rPr>
        <w:t xml:space="preserve"> </w:t>
      </w:r>
    </w:p>
    <w:p w:rsidR="00522324" w:rsidRPr="001253F0" w:rsidRDefault="00522324" w:rsidP="00C82D3E">
      <w:pPr>
        <w:rPr>
          <w:rFonts w:ascii="Calibri"/>
          <w:spacing w:val="-1"/>
          <w:sz w:val="24"/>
        </w:rPr>
      </w:pPr>
    </w:p>
    <w:p w:rsidR="001B79DA" w:rsidRPr="001253F0" w:rsidRDefault="00C82D3E" w:rsidP="001B79DA">
      <w:pPr>
        <w:pStyle w:val="ListParagraph"/>
        <w:numPr>
          <w:ilvl w:val="0"/>
          <w:numId w:val="2"/>
        </w:numPr>
        <w:rPr>
          <w:rFonts w:ascii="Calibri"/>
          <w:spacing w:val="-1"/>
          <w:sz w:val="24"/>
        </w:rPr>
      </w:pPr>
      <w:r w:rsidRPr="001253F0">
        <w:rPr>
          <w:rFonts w:ascii="Calibri"/>
          <w:spacing w:val="-1"/>
          <w:sz w:val="24"/>
        </w:rPr>
        <w:t>MIUSA’s Excellence in Development and Disabilit</w:t>
      </w:r>
      <w:r w:rsidR="00522324" w:rsidRPr="001253F0">
        <w:rPr>
          <w:rFonts w:ascii="Calibri"/>
          <w:spacing w:val="-1"/>
          <w:sz w:val="24"/>
        </w:rPr>
        <w:t>y Inclusion (EDDI), a</w:t>
      </w:r>
      <w:r w:rsidRPr="001253F0">
        <w:rPr>
          <w:rFonts w:ascii="Calibri"/>
          <w:spacing w:val="-1"/>
          <w:sz w:val="24"/>
        </w:rPr>
        <w:t xml:space="preserve"> paid membership service for customized referrals to disab</w:t>
      </w:r>
      <w:r w:rsidR="00522324" w:rsidRPr="001253F0">
        <w:rPr>
          <w:rFonts w:ascii="Calibri"/>
          <w:spacing w:val="-1"/>
          <w:sz w:val="24"/>
        </w:rPr>
        <w:t>ility experts and consultants, resource g</w:t>
      </w:r>
      <w:r w:rsidRPr="001253F0">
        <w:rPr>
          <w:rFonts w:ascii="Calibri"/>
          <w:spacing w:val="-1"/>
          <w:sz w:val="24"/>
        </w:rPr>
        <w:t>uides on top-of-mind di</w:t>
      </w:r>
      <w:r w:rsidR="00522324" w:rsidRPr="001253F0">
        <w:rPr>
          <w:rFonts w:ascii="Calibri"/>
          <w:spacing w:val="-1"/>
          <w:sz w:val="24"/>
        </w:rPr>
        <w:t xml:space="preserve">sability access topics, webinars and more. </w:t>
      </w:r>
      <w:hyperlink r:id="rId10" w:history="1">
        <w:r w:rsidR="00522324" w:rsidRPr="001253F0">
          <w:rPr>
            <w:rStyle w:val="Hyperlink"/>
            <w:rFonts w:ascii="Calibri"/>
            <w:spacing w:val="-1"/>
            <w:sz w:val="24"/>
          </w:rPr>
          <w:t>https://www.miusa.org/membership</w:t>
        </w:r>
      </w:hyperlink>
      <w:r w:rsidR="00522324" w:rsidRPr="001253F0">
        <w:rPr>
          <w:rFonts w:ascii="Calibri"/>
          <w:spacing w:val="-1"/>
          <w:sz w:val="24"/>
        </w:rPr>
        <w:t xml:space="preserve"> </w:t>
      </w:r>
    </w:p>
    <w:sectPr w:rsidR="001B79DA" w:rsidRPr="001253F0">
      <w:pgSz w:w="12240" w:h="15840"/>
      <w:pgMar w:top="13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E7672"/>
    <w:multiLevelType w:val="hybridMultilevel"/>
    <w:tmpl w:val="96745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330A2"/>
    <w:multiLevelType w:val="hybridMultilevel"/>
    <w:tmpl w:val="EFA0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E2"/>
    <w:rsid w:val="00010363"/>
    <w:rsid w:val="001253F0"/>
    <w:rsid w:val="00127470"/>
    <w:rsid w:val="001B79DA"/>
    <w:rsid w:val="004F3E26"/>
    <w:rsid w:val="00522324"/>
    <w:rsid w:val="006D76EC"/>
    <w:rsid w:val="00767FBA"/>
    <w:rsid w:val="007A0F81"/>
    <w:rsid w:val="008F608E"/>
    <w:rsid w:val="00B53BE2"/>
    <w:rsid w:val="00C82D3E"/>
    <w:rsid w:val="00D61C12"/>
    <w:rsid w:val="00DD3B6B"/>
    <w:rsid w:val="00E15425"/>
    <w:rsid w:val="00ED285A"/>
    <w:rsid w:val="00F6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0E4670-4642-4CD5-AC0A-CD21FD7B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22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223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found.org/videos/617/" TargetMode="External"/><Relationship Id="rId3" Type="http://schemas.openxmlformats.org/officeDocument/2006/relationships/styles" Target="styles.xml"/><Relationship Id="rId7" Type="http://schemas.openxmlformats.org/officeDocument/2006/relationships/hyperlink" Target="http://cct.org/wp-content/uploads/2015/08/2015ADAComplianceGuideSummary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ct.org/wp-content/uploads/2015/08/2015ADAComplianceGuide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iusa.org/membersh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kja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19A13-1AC2-4A1C-9BB2-7AA56742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Perez-Garcia, Alexandra</dc:creator>
  <cp:lastModifiedBy>ab</cp:lastModifiedBy>
  <cp:revision>6</cp:revision>
  <dcterms:created xsi:type="dcterms:W3CDTF">2020-03-27T00:16:00Z</dcterms:created>
  <dcterms:modified xsi:type="dcterms:W3CDTF">2020-03-27T00:35:00Z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LastSaved">
    <vt:filetime>2020-03-25T00:00:00Z</vt:filetime>
  </property>
</Properties>
</file>